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6F" w:rsidRPr="004C4ADC" w:rsidRDefault="0089576F" w:rsidP="00212BFD">
      <w:pPr>
        <w:pStyle w:val="Ttulo1"/>
        <w:rPr>
          <w:rFonts w:asciiTheme="minorHAnsi" w:hAnsiTheme="minorHAnsi" w:cs="Arial"/>
          <w:sz w:val="22"/>
          <w:szCs w:val="22"/>
        </w:rPr>
      </w:pPr>
      <w:r w:rsidRPr="004C4ADC">
        <w:rPr>
          <w:rFonts w:asciiTheme="minorHAnsi" w:hAnsiTheme="minorHAnsi" w:cs="Arial"/>
          <w:sz w:val="22"/>
          <w:szCs w:val="22"/>
        </w:rPr>
        <w:t>ACUERDO DE CONFIDENCIALIDAD</w:t>
      </w:r>
      <w:r w:rsidR="004C4ADC" w:rsidRPr="004C4ADC">
        <w:rPr>
          <w:rFonts w:asciiTheme="minorHAnsi" w:hAnsiTheme="minorHAnsi" w:cs="Arial"/>
          <w:sz w:val="22"/>
          <w:szCs w:val="22"/>
        </w:rPr>
        <w:t xml:space="preserve"> (ANEXO 2)</w:t>
      </w:r>
    </w:p>
    <w:p w:rsidR="00CD1E55" w:rsidRPr="004C4ADC" w:rsidRDefault="00CD1E55" w:rsidP="00212BFD">
      <w:pPr>
        <w:jc w:val="both"/>
        <w:rPr>
          <w:rFonts w:asciiTheme="minorHAnsi" w:hAnsiTheme="minorHAnsi" w:cs="Arial"/>
          <w:sz w:val="22"/>
          <w:szCs w:val="22"/>
          <w:lang w:val="es-ES"/>
        </w:rPr>
      </w:pPr>
    </w:p>
    <w:p w:rsidR="0089576F" w:rsidRPr="00654FED" w:rsidRDefault="00CD1E55" w:rsidP="00212BFD">
      <w:pPr>
        <w:jc w:val="both"/>
        <w:rPr>
          <w:rFonts w:asciiTheme="minorHAnsi" w:hAnsiTheme="minorHAnsi" w:cs="Arial"/>
          <w:sz w:val="22"/>
          <w:szCs w:val="22"/>
          <w:lang w:val="es-CO"/>
        </w:rPr>
      </w:pPr>
      <w:r w:rsidRPr="004C4ADC">
        <w:rPr>
          <w:rFonts w:asciiTheme="minorHAnsi" w:hAnsiTheme="minorHAnsi" w:cs="Arial"/>
          <w:sz w:val="22"/>
          <w:szCs w:val="22"/>
          <w:lang w:val="es-ES"/>
        </w:rPr>
        <w:t>Entre los suscritos a saber, por una parte,</w:t>
      </w:r>
      <w:r w:rsidRPr="004C4ADC">
        <w:rPr>
          <w:rFonts w:asciiTheme="minorHAnsi" w:hAnsiTheme="minorHAnsi" w:cs="Arial"/>
          <w:sz w:val="22"/>
          <w:szCs w:val="22"/>
          <w:lang w:val="es-CO"/>
        </w:rPr>
        <w:t xml:space="preserve"> </w:t>
      </w:r>
      <w:r w:rsidRPr="004C4ADC">
        <w:rPr>
          <w:rFonts w:asciiTheme="minorHAnsi" w:hAnsiTheme="minorHAnsi" w:cs="Arial"/>
          <w:b/>
          <w:sz w:val="22"/>
          <w:szCs w:val="22"/>
          <w:lang w:val="es-CO"/>
        </w:rPr>
        <w:t>____________</w:t>
      </w:r>
      <w:r w:rsidRPr="004C4ADC">
        <w:rPr>
          <w:rFonts w:asciiTheme="minorHAnsi" w:hAnsiTheme="minorHAnsi" w:cs="Arial"/>
          <w:sz w:val="22"/>
          <w:szCs w:val="22"/>
          <w:lang w:val="es-CO"/>
        </w:rPr>
        <w:t xml:space="preserve">, mayor de edad, identificado con la Cédula de Ciudadanía No. _______________ , quien obra en el carácter de Representante Legal de la sociedad </w:t>
      </w:r>
      <w:r w:rsidRPr="004C4ADC">
        <w:rPr>
          <w:rFonts w:asciiTheme="minorHAnsi" w:hAnsiTheme="minorHAnsi" w:cs="Arial"/>
          <w:b/>
          <w:sz w:val="22"/>
          <w:szCs w:val="22"/>
          <w:lang w:val="es-CO"/>
        </w:rPr>
        <w:t>__________</w:t>
      </w:r>
      <w:r w:rsidRPr="004C4ADC">
        <w:rPr>
          <w:rFonts w:asciiTheme="minorHAnsi" w:hAnsiTheme="minorHAnsi" w:cs="Arial"/>
          <w:sz w:val="22"/>
          <w:szCs w:val="22"/>
          <w:lang w:val="es-CO"/>
        </w:rPr>
        <w:t xml:space="preserve"> y quien en adelante se denominará </w:t>
      </w:r>
      <w:r w:rsidRPr="004C4ADC">
        <w:rPr>
          <w:rFonts w:asciiTheme="minorHAnsi" w:hAnsiTheme="minorHAnsi" w:cs="Arial"/>
          <w:b/>
          <w:sz w:val="22"/>
          <w:szCs w:val="22"/>
          <w:lang w:val="es-CO"/>
        </w:rPr>
        <w:t>LA EMPRESA,</w:t>
      </w:r>
      <w:r w:rsidRPr="004C4ADC">
        <w:rPr>
          <w:rFonts w:asciiTheme="minorHAnsi" w:hAnsiTheme="minorHAnsi" w:cs="Arial"/>
          <w:sz w:val="22"/>
          <w:szCs w:val="22"/>
          <w:lang w:val="es-CO"/>
        </w:rPr>
        <w:t xml:space="preserve"> domiciliada en Bogotá, todo de acuerdo al certificado expedido por la Cámara de Comercio de Bogotá el cual se adjunta para que forme parte integrante de del presente acuerdo, y de otra parte, </w:t>
      </w:r>
      <w:r w:rsidR="007267B5" w:rsidRPr="004C4ADC">
        <w:rPr>
          <w:rFonts w:asciiTheme="minorHAnsi" w:hAnsiTheme="minorHAnsi" w:cs="Arial"/>
          <w:b/>
          <w:bCs/>
          <w:sz w:val="22"/>
          <w:szCs w:val="22"/>
          <w:lang w:val="es-CO"/>
        </w:rPr>
        <w:t xml:space="preserve">XXXX </w:t>
      </w:r>
      <w:proofErr w:type="spellStart"/>
      <w:r w:rsidR="007267B5" w:rsidRPr="004C4ADC">
        <w:rPr>
          <w:rFonts w:asciiTheme="minorHAnsi" w:hAnsiTheme="minorHAnsi" w:cs="Arial"/>
          <w:b/>
          <w:bCs/>
          <w:sz w:val="22"/>
          <w:szCs w:val="22"/>
          <w:lang w:val="es-CO"/>
        </w:rPr>
        <w:t>XXXX</w:t>
      </w:r>
      <w:proofErr w:type="spellEnd"/>
      <w:r w:rsidR="007267B5" w:rsidRPr="004C4ADC">
        <w:rPr>
          <w:rFonts w:asciiTheme="minorHAnsi" w:hAnsiTheme="minorHAnsi" w:cs="Arial"/>
          <w:b/>
          <w:bCs/>
          <w:sz w:val="22"/>
          <w:szCs w:val="22"/>
          <w:lang w:val="es-CO"/>
        </w:rPr>
        <w:t xml:space="preserve"> </w:t>
      </w:r>
      <w:proofErr w:type="spellStart"/>
      <w:r w:rsidR="007267B5" w:rsidRPr="004C4ADC">
        <w:rPr>
          <w:rFonts w:asciiTheme="minorHAnsi" w:hAnsiTheme="minorHAnsi" w:cs="Arial"/>
          <w:b/>
          <w:bCs/>
          <w:sz w:val="22"/>
          <w:szCs w:val="22"/>
          <w:lang w:val="es-CO"/>
        </w:rPr>
        <w:t>XXXX</w:t>
      </w:r>
      <w:proofErr w:type="spellEnd"/>
      <w:r w:rsidRPr="004C4ADC">
        <w:rPr>
          <w:rFonts w:asciiTheme="minorHAnsi" w:hAnsiTheme="minorHAnsi" w:cs="Arial"/>
          <w:sz w:val="22"/>
          <w:szCs w:val="22"/>
          <w:lang w:val="es-CO"/>
        </w:rPr>
        <w:t xml:space="preserve">, mayor de edad, domiciliada en Bogotá D.C. identificada con la Cédula de Ciudadanía </w:t>
      </w:r>
      <w:r w:rsidR="00BC51A5">
        <w:rPr>
          <w:rFonts w:asciiTheme="minorHAnsi" w:hAnsiTheme="minorHAnsi" w:cs="Arial"/>
          <w:sz w:val="22"/>
          <w:szCs w:val="22"/>
          <w:lang w:val="es-CO"/>
        </w:rPr>
        <w:t>XXXXX</w:t>
      </w:r>
      <w:r w:rsidRPr="004C4ADC">
        <w:rPr>
          <w:rFonts w:asciiTheme="minorHAnsi" w:hAnsiTheme="minorHAnsi" w:cs="Arial"/>
          <w:sz w:val="22"/>
          <w:szCs w:val="22"/>
          <w:lang w:val="es-CO"/>
        </w:rPr>
        <w:t xml:space="preserve">, quien obra en el carácter de Representante Legal de </w:t>
      </w:r>
      <w:r w:rsidR="007267B5" w:rsidRPr="004C4ADC">
        <w:rPr>
          <w:rFonts w:asciiTheme="minorHAnsi" w:hAnsiTheme="minorHAnsi" w:cs="Arial"/>
          <w:sz w:val="22"/>
          <w:szCs w:val="22"/>
          <w:lang w:val="es-CO"/>
        </w:rPr>
        <w:t>[</w:t>
      </w:r>
      <w:r w:rsidR="007267B5" w:rsidRPr="004C4ADC">
        <w:rPr>
          <w:rFonts w:asciiTheme="minorHAnsi" w:hAnsiTheme="minorHAnsi" w:cs="Arial"/>
          <w:b/>
          <w:sz w:val="22"/>
          <w:szCs w:val="22"/>
          <w:lang w:val="es-CO"/>
        </w:rPr>
        <w:t>RAZÓN SOCIAL FIRMA CONSULTORA]</w:t>
      </w:r>
      <w:r w:rsidRPr="004C4ADC">
        <w:rPr>
          <w:rFonts w:asciiTheme="minorHAnsi" w:hAnsiTheme="minorHAnsi" w:cs="Arial"/>
          <w:sz w:val="22"/>
          <w:szCs w:val="22"/>
          <w:lang w:val="es-CO"/>
        </w:rPr>
        <w:t xml:space="preserve"> y quien </w:t>
      </w:r>
      <w:r w:rsidR="007267B5" w:rsidRPr="004C4ADC">
        <w:rPr>
          <w:rFonts w:asciiTheme="minorHAnsi" w:hAnsiTheme="minorHAnsi" w:cs="Arial"/>
          <w:sz w:val="22"/>
          <w:szCs w:val="22"/>
          <w:lang w:val="es-CO"/>
        </w:rPr>
        <w:t xml:space="preserve">en </w:t>
      </w:r>
      <w:r w:rsidRPr="004C4ADC">
        <w:rPr>
          <w:rFonts w:asciiTheme="minorHAnsi" w:hAnsiTheme="minorHAnsi" w:cs="Arial"/>
          <w:sz w:val="22"/>
          <w:szCs w:val="22"/>
          <w:lang w:val="es-CO"/>
        </w:rPr>
        <w:t xml:space="preserve">adelante se denominará </w:t>
      </w:r>
      <w:r w:rsidR="007267B5" w:rsidRPr="004C4ADC">
        <w:rPr>
          <w:rFonts w:asciiTheme="minorHAnsi" w:hAnsiTheme="minorHAnsi" w:cs="Arial"/>
          <w:b/>
          <w:sz w:val="22"/>
          <w:szCs w:val="22"/>
          <w:lang w:val="es-CO"/>
        </w:rPr>
        <w:t>EL CONSULTOR</w:t>
      </w:r>
      <w:r w:rsidRPr="004C4ADC">
        <w:rPr>
          <w:rFonts w:asciiTheme="minorHAnsi" w:hAnsiTheme="minorHAnsi" w:cs="Arial"/>
          <w:sz w:val="22"/>
          <w:szCs w:val="22"/>
          <w:lang w:val="es-CO"/>
        </w:rPr>
        <w:t xml:space="preserve"> y quienes conjuntamente se denominaran </w:t>
      </w:r>
      <w:r w:rsidRPr="004C4ADC">
        <w:rPr>
          <w:rFonts w:asciiTheme="minorHAnsi" w:hAnsiTheme="minorHAnsi" w:cs="Arial"/>
          <w:b/>
          <w:sz w:val="22"/>
          <w:szCs w:val="22"/>
          <w:lang w:val="es-CO"/>
        </w:rPr>
        <w:t xml:space="preserve">LAS PARTES, </w:t>
      </w:r>
      <w:r w:rsidRPr="004C4ADC">
        <w:rPr>
          <w:rFonts w:asciiTheme="minorHAnsi" w:hAnsiTheme="minorHAnsi" w:cs="Arial"/>
          <w:sz w:val="22"/>
          <w:szCs w:val="22"/>
          <w:lang w:val="es-CO"/>
        </w:rPr>
        <w:t xml:space="preserve">mediante el presente documento celebramos el siguiente </w:t>
      </w:r>
      <w:r w:rsidRPr="004C4ADC">
        <w:rPr>
          <w:rFonts w:asciiTheme="minorHAnsi" w:hAnsiTheme="minorHAnsi" w:cs="Arial"/>
          <w:b/>
          <w:bCs/>
          <w:sz w:val="22"/>
          <w:szCs w:val="22"/>
          <w:lang w:val="es-CO"/>
        </w:rPr>
        <w:t>ACUERDO DE CONFIDENCIALIDAD</w:t>
      </w:r>
      <w:r w:rsidRPr="004C4ADC">
        <w:rPr>
          <w:rFonts w:asciiTheme="minorHAnsi" w:hAnsiTheme="minorHAnsi" w:cs="Arial"/>
          <w:sz w:val="22"/>
          <w:szCs w:val="22"/>
          <w:lang w:val="es-CO"/>
        </w:rPr>
        <w:t xml:space="preserve"> (en adelante el “Acuerdo”):</w:t>
      </w:r>
    </w:p>
    <w:p w:rsidR="0089576F" w:rsidRPr="004C4ADC" w:rsidRDefault="0089576F" w:rsidP="00212BFD">
      <w:pPr>
        <w:jc w:val="both"/>
        <w:rPr>
          <w:rFonts w:asciiTheme="minorHAnsi" w:hAnsiTheme="minorHAnsi" w:cs="Arial"/>
          <w:b/>
          <w:bCs/>
          <w:sz w:val="22"/>
          <w:szCs w:val="22"/>
          <w:lang w:val="es-ES"/>
        </w:rPr>
      </w:pPr>
    </w:p>
    <w:p w:rsidR="0089576F" w:rsidRPr="004C4ADC" w:rsidRDefault="0089576F" w:rsidP="00654FED">
      <w:pPr>
        <w:jc w:val="center"/>
        <w:rPr>
          <w:rFonts w:asciiTheme="minorHAnsi" w:hAnsiTheme="minorHAnsi" w:cs="Arial"/>
          <w:b/>
          <w:bCs/>
          <w:sz w:val="22"/>
          <w:szCs w:val="22"/>
          <w:lang w:val="es-CO"/>
        </w:rPr>
      </w:pPr>
      <w:r w:rsidRPr="004C4ADC">
        <w:rPr>
          <w:rFonts w:asciiTheme="minorHAnsi" w:hAnsiTheme="minorHAnsi" w:cs="Arial"/>
          <w:b/>
          <w:bCs/>
          <w:sz w:val="22"/>
          <w:szCs w:val="22"/>
          <w:lang w:val="es-CO"/>
        </w:rPr>
        <w:t>I. CONSIDERACIONES</w:t>
      </w:r>
    </w:p>
    <w:p w:rsidR="0089576F" w:rsidRPr="004C4ADC" w:rsidRDefault="0089576F" w:rsidP="00212BFD">
      <w:pPr>
        <w:jc w:val="both"/>
        <w:rPr>
          <w:rFonts w:asciiTheme="minorHAnsi" w:hAnsiTheme="minorHAnsi" w:cs="Arial"/>
          <w:b/>
          <w:bCs/>
          <w:sz w:val="22"/>
          <w:szCs w:val="22"/>
          <w:lang w:val="es-CO"/>
        </w:rPr>
      </w:pPr>
    </w:p>
    <w:p w:rsidR="004C4ADC" w:rsidRPr="004C4ADC" w:rsidRDefault="004C4ADC" w:rsidP="00212BFD">
      <w:pPr>
        <w:pStyle w:val="Prrafodelista"/>
        <w:numPr>
          <w:ilvl w:val="0"/>
          <w:numId w:val="4"/>
        </w:numPr>
        <w:ind w:left="360"/>
        <w:jc w:val="both"/>
        <w:rPr>
          <w:rStyle w:val="Textoennegrita"/>
          <w:rFonts w:asciiTheme="minorHAnsi" w:hAnsiTheme="minorHAnsi" w:cs="Arial"/>
          <w:b w:val="0"/>
          <w:noProof/>
          <w:sz w:val="22"/>
          <w:szCs w:val="22"/>
          <w:lang w:val="es-ES_tradnl"/>
        </w:rPr>
      </w:pPr>
      <w:r w:rsidRPr="004C4ADC">
        <w:rPr>
          <w:rStyle w:val="Textoennegrita"/>
          <w:rFonts w:asciiTheme="minorHAnsi" w:hAnsiTheme="minorHAnsi" w:cs="Arial"/>
          <w:b w:val="0"/>
          <w:noProof/>
          <w:sz w:val="22"/>
          <w:szCs w:val="22"/>
          <w:lang w:val="es-ES_tradnl"/>
        </w:rPr>
        <w:t>Que el Programa de acompañamiento técnico especializado para la estructuración de proyectos con componentes de investigación, desarrollo tecnológico e innovación, en adelante el Programa, contribuye a que las empresas aprovechen oportunidades de sofisticación y diversificación, al tiempo que pueden generar valor y postularse a la convocatoria de Colciencias para obtener beneficios tributarios. Este programa se enmarca en la nueva estrategia de redireccionamiento de Bancóldex, y las metas establecidas por el Ministerio de Comercio, Industria y Turismo en el Conpes 3866 de 2016 “Política Nacional de Desarrollo Productivo”, y el Conpes 3834 de 2015 “lineamientos de Política para estimular inversión privada en Ciencia, Tecnología e Innovación a través de deduciones Tributarias”.</w:t>
      </w:r>
    </w:p>
    <w:p w:rsidR="004C4ADC" w:rsidRPr="004C4ADC" w:rsidRDefault="004C4ADC" w:rsidP="00212BFD">
      <w:pPr>
        <w:jc w:val="both"/>
        <w:rPr>
          <w:rStyle w:val="Textoennegrita"/>
          <w:rFonts w:asciiTheme="minorHAnsi" w:hAnsiTheme="minorHAnsi" w:cs="Arial"/>
          <w:b w:val="0"/>
          <w:noProof/>
          <w:sz w:val="22"/>
          <w:szCs w:val="22"/>
          <w:lang w:val="es-ES_tradnl"/>
        </w:rPr>
      </w:pPr>
    </w:p>
    <w:p w:rsidR="004C4ADC" w:rsidRPr="004C4ADC" w:rsidRDefault="004C4ADC" w:rsidP="00212BFD">
      <w:pPr>
        <w:pStyle w:val="Prrafodelista"/>
        <w:numPr>
          <w:ilvl w:val="0"/>
          <w:numId w:val="4"/>
        </w:numPr>
        <w:ind w:left="360"/>
        <w:jc w:val="both"/>
        <w:rPr>
          <w:rStyle w:val="Textoennegrita"/>
          <w:rFonts w:asciiTheme="minorHAnsi" w:hAnsiTheme="minorHAnsi" w:cs="Arial"/>
          <w:b w:val="0"/>
          <w:noProof/>
          <w:sz w:val="22"/>
          <w:szCs w:val="22"/>
          <w:lang w:val="es-ES_tradnl"/>
        </w:rPr>
      </w:pPr>
      <w:r w:rsidRPr="004C4ADC">
        <w:rPr>
          <w:rStyle w:val="Textoennegrita"/>
          <w:rFonts w:asciiTheme="minorHAnsi" w:hAnsiTheme="minorHAnsi" w:cs="Arial"/>
          <w:b w:val="0"/>
          <w:noProof/>
          <w:sz w:val="22"/>
          <w:szCs w:val="22"/>
          <w:lang w:val="es-ES_tradnl"/>
        </w:rPr>
        <w:t>Que para este propósito, el Ministerio de Comercio, Industria y Turismo aporta a través del Convenio No. 392 del 27 de octubre de 2017, los recursos para el pago de la estructuración técnica especializada de los proyectos empresariales, Bancóldex contribuye con el equipo gestor que liderará la implementación, el acompañamiento y el seguimiento del Programa, REDDI COLOMBIA aporta recursos en especie para apoyar al consultor seleccionado y fortalecer conjuntamente sus capacidades para la ejecución de la asistencia técnica especializada en la estructuración y postulación de proyectos de I+D+i, y la Cámara de Comercio de Cali aporta recursos en especie para apoyar la ejecución del programa y recursos en efectivo para cubrir el diferencial de tasa de interés para un programa de financiación preferencial.</w:t>
      </w:r>
    </w:p>
    <w:p w:rsidR="00CA7667" w:rsidRPr="004C4ADC" w:rsidRDefault="00CA7667" w:rsidP="00212BFD">
      <w:pPr>
        <w:ind w:left="284" w:hanging="284"/>
        <w:jc w:val="both"/>
        <w:rPr>
          <w:rFonts w:asciiTheme="minorHAnsi" w:hAnsiTheme="minorHAnsi" w:cs="Arial"/>
          <w:bCs/>
          <w:sz w:val="22"/>
          <w:szCs w:val="22"/>
          <w:lang w:val="es-ES_tradnl"/>
        </w:rPr>
      </w:pPr>
    </w:p>
    <w:p w:rsidR="005F14C8" w:rsidRPr="005F14C8" w:rsidRDefault="005F14C8" w:rsidP="005F14C8">
      <w:pPr>
        <w:pStyle w:val="Prrafodelista"/>
        <w:numPr>
          <w:ilvl w:val="0"/>
          <w:numId w:val="4"/>
        </w:numPr>
        <w:ind w:left="360"/>
        <w:jc w:val="both"/>
        <w:rPr>
          <w:rStyle w:val="Textoennegrita"/>
          <w:rFonts w:asciiTheme="minorHAnsi" w:hAnsiTheme="minorHAnsi" w:cs="Arial"/>
          <w:b w:val="0"/>
          <w:bCs w:val="0"/>
          <w:noProof/>
          <w:color w:val="000000" w:themeColor="text1"/>
          <w:sz w:val="22"/>
          <w:szCs w:val="22"/>
          <w:lang w:val="es-CO"/>
        </w:rPr>
      </w:pPr>
      <w:r w:rsidRPr="005F14C8">
        <w:rPr>
          <w:rStyle w:val="Hipervnculo"/>
          <w:rFonts w:asciiTheme="minorHAnsi" w:hAnsiTheme="minorHAnsi" w:cs="Arial"/>
          <w:noProof/>
          <w:color w:val="000000" w:themeColor="text1"/>
          <w:sz w:val="22"/>
          <w:szCs w:val="22"/>
          <w:u w:val="none"/>
          <w:lang w:val="es-ES_tradnl"/>
        </w:rPr>
        <w:t xml:space="preserve">Que para la implementación del Programa, Bancóldex seleccionó mediante convocatoria abierta el 25 de febrero, al </w:t>
      </w:r>
      <w:r w:rsidRPr="005F14C8">
        <w:rPr>
          <w:rFonts w:asciiTheme="minorHAnsi" w:hAnsiTheme="minorHAnsi" w:cs="Arial"/>
          <w:noProof/>
          <w:color w:val="000000" w:themeColor="text1"/>
          <w:sz w:val="22"/>
          <w:szCs w:val="22"/>
          <w:lang w:val="es-CO"/>
        </w:rPr>
        <w:t>CENTRO DE INVESTIGACIÓN Y DESARROLLO TECNOLÓGICO DE LA INDUSTRIA ELECTRO ELECTRÓNICA Y TIC – CIDEI</w:t>
      </w:r>
      <w:r w:rsidRPr="005F14C8">
        <w:rPr>
          <w:rFonts w:asciiTheme="minorHAnsi" w:hAnsiTheme="minorHAnsi" w:cs="Arial"/>
          <w:b/>
          <w:bCs/>
          <w:noProof/>
          <w:color w:val="000000" w:themeColor="text1"/>
          <w:sz w:val="22"/>
          <w:szCs w:val="22"/>
          <w:lang w:val="es-CO"/>
        </w:rPr>
        <w:t xml:space="preserve"> </w:t>
      </w:r>
      <w:r w:rsidRPr="005F14C8">
        <w:rPr>
          <w:rStyle w:val="Textoennegrita"/>
          <w:rFonts w:asciiTheme="minorHAnsi" w:hAnsiTheme="minorHAnsi" w:cs="Arial"/>
          <w:b w:val="0"/>
          <w:bCs w:val="0"/>
          <w:noProof/>
          <w:color w:val="000000" w:themeColor="text1"/>
          <w:sz w:val="22"/>
          <w:szCs w:val="22"/>
          <w:lang w:val="es-ES_tradnl"/>
        </w:rPr>
        <w:t>(en adelante EL CONSULTOR) quien brindará -con el apoyo de REDDI Colombia- la asistencia técnica especializada a once (11) empresas para la estructuración de los proyectos con com</w:t>
      </w:r>
      <w:bookmarkStart w:id="0" w:name="_GoBack"/>
      <w:bookmarkEnd w:id="0"/>
      <w:r w:rsidRPr="005F14C8">
        <w:rPr>
          <w:rStyle w:val="Textoennegrita"/>
          <w:rFonts w:asciiTheme="minorHAnsi" w:hAnsiTheme="minorHAnsi" w:cs="Arial"/>
          <w:b w:val="0"/>
          <w:bCs w:val="0"/>
          <w:noProof/>
          <w:color w:val="000000" w:themeColor="text1"/>
          <w:sz w:val="22"/>
          <w:szCs w:val="22"/>
          <w:lang w:val="es-ES_tradnl"/>
        </w:rPr>
        <w:t xml:space="preserve">ponentes de I+D+i que puedan presentarse a la convocatoria de Beneficios Tributarios de Colciencias. </w:t>
      </w:r>
    </w:p>
    <w:p w:rsidR="00CA7667" w:rsidRPr="004C4ADC" w:rsidRDefault="00CA7667" w:rsidP="00212BFD">
      <w:pPr>
        <w:ind w:left="284" w:hanging="284"/>
        <w:jc w:val="both"/>
        <w:rPr>
          <w:rFonts w:asciiTheme="minorHAnsi" w:hAnsiTheme="minorHAnsi" w:cs="Arial"/>
          <w:bCs/>
          <w:sz w:val="22"/>
          <w:szCs w:val="22"/>
          <w:lang w:val="es-CO"/>
        </w:rPr>
      </w:pPr>
    </w:p>
    <w:p w:rsidR="00CA7667" w:rsidRPr="004C4ADC" w:rsidRDefault="00CA7667" w:rsidP="00212BFD">
      <w:pPr>
        <w:numPr>
          <w:ilvl w:val="0"/>
          <w:numId w:val="4"/>
        </w:numPr>
        <w:ind w:left="284" w:hanging="284"/>
        <w:jc w:val="both"/>
        <w:rPr>
          <w:rFonts w:asciiTheme="minorHAnsi" w:hAnsiTheme="minorHAnsi" w:cs="Arial"/>
          <w:sz w:val="22"/>
          <w:szCs w:val="22"/>
          <w:lang w:val="es-ES_tradnl"/>
        </w:rPr>
      </w:pPr>
      <w:proofErr w:type="gramStart"/>
      <w:r w:rsidRPr="004C4ADC">
        <w:rPr>
          <w:rFonts w:asciiTheme="minorHAnsi" w:hAnsiTheme="minorHAnsi" w:cs="Arial"/>
          <w:bCs/>
          <w:sz w:val="22"/>
          <w:szCs w:val="22"/>
          <w:lang w:val="es-ES_tradnl"/>
        </w:rPr>
        <w:t>Que</w:t>
      </w:r>
      <w:proofErr w:type="gramEnd"/>
      <w:r w:rsidRPr="004C4ADC">
        <w:rPr>
          <w:rFonts w:asciiTheme="minorHAnsi" w:hAnsiTheme="minorHAnsi" w:cs="Arial"/>
          <w:bCs/>
          <w:sz w:val="22"/>
          <w:szCs w:val="22"/>
          <w:lang w:val="es-ES_tradnl"/>
        </w:rPr>
        <w:t xml:space="preserve"> para la selección de las empresas beneficiarias, Bancóldex publicó una convocatoria pública en donde se establecieron los términos y condiciones de participación. </w:t>
      </w:r>
    </w:p>
    <w:p w:rsidR="00CA7667" w:rsidRPr="004C4ADC" w:rsidRDefault="00CA7667" w:rsidP="00212BFD">
      <w:pPr>
        <w:ind w:left="284"/>
        <w:jc w:val="both"/>
        <w:rPr>
          <w:rFonts w:asciiTheme="minorHAnsi" w:hAnsiTheme="minorHAnsi" w:cs="Arial"/>
          <w:sz w:val="22"/>
          <w:szCs w:val="22"/>
          <w:lang w:val="es-ES_tradnl"/>
        </w:rPr>
      </w:pPr>
    </w:p>
    <w:p w:rsidR="00C9432A" w:rsidRPr="004C4ADC" w:rsidRDefault="00CA7667" w:rsidP="00212BFD">
      <w:pPr>
        <w:numPr>
          <w:ilvl w:val="0"/>
          <w:numId w:val="4"/>
        </w:numPr>
        <w:ind w:left="284" w:hanging="284"/>
        <w:jc w:val="both"/>
        <w:rPr>
          <w:rFonts w:asciiTheme="minorHAnsi" w:hAnsiTheme="minorHAnsi" w:cs="Arial"/>
          <w:sz w:val="22"/>
          <w:szCs w:val="22"/>
          <w:lang w:val="es-CO"/>
        </w:rPr>
      </w:pPr>
      <w:r w:rsidRPr="004C4ADC">
        <w:rPr>
          <w:rFonts w:asciiTheme="minorHAnsi" w:hAnsiTheme="minorHAnsi" w:cs="Arial"/>
          <w:bCs/>
          <w:sz w:val="22"/>
          <w:szCs w:val="22"/>
          <w:lang w:val="es-ES_tradnl"/>
        </w:rPr>
        <w:t xml:space="preserve">Que dentro del proceso de selección por parte de Bancóldex se establece la obligatoriedad por parte de </w:t>
      </w:r>
      <w:r w:rsidRPr="004C4ADC">
        <w:rPr>
          <w:rFonts w:asciiTheme="minorHAnsi" w:hAnsiTheme="minorHAnsi" w:cs="Arial"/>
          <w:b/>
          <w:bCs/>
          <w:sz w:val="22"/>
          <w:szCs w:val="22"/>
          <w:lang w:val="es-ES_tradnl"/>
        </w:rPr>
        <w:t>LA EMPRESA</w:t>
      </w:r>
      <w:r w:rsidRPr="004C4ADC">
        <w:rPr>
          <w:rFonts w:asciiTheme="minorHAnsi" w:hAnsiTheme="minorHAnsi" w:cs="Arial"/>
          <w:bCs/>
          <w:sz w:val="22"/>
          <w:szCs w:val="22"/>
          <w:lang w:val="es-ES_tradnl"/>
        </w:rPr>
        <w:t xml:space="preserve"> de atender una </w:t>
      </w:r>
      <w:r w:rsidRPr="004C4ADC">
        <w:rPr>
          <w:rFonts w:asciiTheme="minorHAnsi" w:hAnsiTheme="minorHAnsi" w:cs="Arial"/>
          <w:b/>
          <w:bCs/>
          <w:sz w:val="22"/>
          <w:szCs w:val="22"/>
          <w:lang w:val="es-CO"/>
        </w:rPr>
        <w:t>visita técnica de validación</w:t>
      </w:r>
      <w:r w:rsidRPr="004C4ADC">
        <w:rPr>
          <w:rFonts w:asciiTheme="minorHAnsi" w:hAnsiTheme="minorHAnsi" w:cs="Arial"/>
          <w:bCs/>
          <w:sz w:val="22"/>
          <w:szCs w:val="22"/>
          <w:lang w:val="es-CO"/>
        </w:rPr>
        <w:t xml:space="preserve"> con el fin de conocer en mayor detalle la iniciativa o proyecto que la empresa desea estructurar y gestionar ante la convocatoria de beneficios tributarios, así como información de contexto que pueda resultar relevante. </w:t>
      </w:r>
    </w:p>
    <w:p w:rsidR="004C4ADC" w:rsidRPr="004C4ADC" w:rsidRDefault="004C4ADC" w:rsidP="00212BFD">
      <w:pPr>
        <w:jc w:val="both"/>
        <w:rPr>
          <w:rFonts w:asciiTheme="minorHAnsi" w:hAnsiTheme="minorHAnsi" w:cs="Arial"/>
          <w:sz w:val="22"/>
          <w:szCs w:val="22"/>
          <w:lang w:val="es-CO"/>
        </w:rPr>
      </w:pPr>
    </w:p>
    <w:p w:rsidR="00C9432A" w:rsidRPr="004C4ADC" w:rsidRDefault="00C9432A" w:rsidP="00212BFD">
      <w:pPr>
        <w:numPr>
          <w:ilvl w:val="0"/>
          <w:numId w:val="4"/>
        </w:numPr>
        <w:ind w:left="284" w:hanging="284"/>
        <w:jc w:val="both"/>
        <w:rPr>
          <w:rFonts w:asciiTheme="minorHAnsi" w:hAnsiTheme="minorHAnsi" w:cs="Arial"/>
          <w:sz w:val="22"/>
          <w:szCs w:val="22"/>
          <w:lang w:val="es-CO"/>
        </w:rPr>
      </w:pPr>
      <w:r w:rsidRPr="004C4ADC">
        <w:rPr>
          <w:rFonts w:asciiTheme="minorHAnsi" w:hAnsiTheme="minorHAnsi" w:cs="Arial"/>
          <w:sz w:val="22"/>
          <w:szCs w:val="22"/>
          <w:lang w:val="es-CO"/>
        </w:rPr>
        <w:t xml:space="preserve">Que durante la visita técnica de validación se entregará por LA EMPRESA información de carácter </w:t>
      </w:r>
      <w:r w:rsidR="00956AD1" w:rsidRPr="004C4ADC">
        <w:rPr>
          <w:rFonts w:asciiTheme="minorHAnsi" w:hAnsiTheme="minorHAnsi" w:cs="Arial"/>
          <w:sz w:val="22"/>
          <w:szCs w:val="22"/>
          <w:lang w:val="es-CO"/>
        </w:rPr>
        <w:t>confidencial</w:t>
      </w:r>
      <w:r w:rsidRPr="004C4ADC">
        <w:rPr>
          <w:rFonts w:asciiTheme="minorHAnsi" w:hAnsiTheme="minorHAnsi" w:cs="Arial"/>
          <w:sz w:val="22"/>
          <w:szCs w:val="22"/>
          <w:lang w:val="es-CO"/>
        </w:rPr>
        <w:t xml:space="preserve"> que </w:t>
      </w:r>
      <w:r w:rsidRPr="004C4ADC">
        <w:rPr>
          <w:rFonts w:asciiTheme="minorHAnsi" w:hAnsiTheme="minorHAnsi" w:cs="Arial"/>
          <w:b/>
          <w:sz w:val="22"/>
          <w:szCs w:val="22"/>
          <w:lang w:val="es-CO"/>
        </w:rPr>
        <w:t>LA EMPRESA</w:t>
      </w:r>
      <w:r w:rsidRPr="004C4ADC">
        <w:rPr>
          <w:rFonts w:asciiTheme="minorHAnsi" w:hAnsiTheme="minorHAnsi" w:cs="Arial"/>
          <w:sz w:val="22"/>
          <w:szCs w:val="22"/>
          <w:lang w:val="es-CO"/>
        </w:rPr>
        <w:t xml:space="preserve"> quiere proteger con la firma del presente Acuerdo de Confidencialidad.  </w:t>
      </w:r>
    </w:p>
    <w:p w:rsidR="00A115D0" w:rsidRPr="004C4ADC" w:rsidRDefault="00A115D0" w:rsidP="00212BFD">
      <w:pPr>
        <w:ind w:left="284"/>
        <w:jc w:val="center"/>
        <w:rPr>
          <w:rFonts w:asciiTheme="minorHAnsi" w:hAnsiTheme="minorHAnsi" w:cs="Arial"/>
          <w:sz w:val="22"/>
          <w:szCs w:val="22"/>
          <w:lang w:val="es-CO"/>
        </w:rPr>
      </w:pPr>
    </w:p>
    <w:p w:rsidR="0089576F" w:rsidRPr="004C4ADC" w:rsidRDefault="0089576F" w:rsidP="00212BFD">
      <w:pPr>
        <w:jc w:val="center"/>
        <w:rPr>
          <w:rFonts w:asciiTheme="minorHAnsi" w:hAnsiTheme="minorHAnsi" w:cs="Arial"/>
          <w:b/>
          <w:sz w:val="22"/>
          <w:szCs w:val="22"/>
          <w:lang w:val="es-CO"/>
        </w:rPr>
      </w:pPr>
      <w:r w:rsidRPr="004C4ADC">
        <w:rPr>
          <w:rFonts w:asciiTheme="minorHAnsi" w:hAnsiTheme="minorHAnsi" w:cs="Arial"/>
          <w:b/>
          <w:sz w:val="22"/>
          <w:szCs w:val="22"/>
          <w:lang w:val="es-CO"/>
        </w:rPr>
        <w:t>II. DEFINICIONES</w:t>
      </w:r>
    </w:p>
    <w:p w:rsidR="0089576F" w:rsidRPr="004C4ADC" w:rsidRDefault="0089576F" w:rsidP="00212BFD">
      <w:pPr>
        <w:ind w:left="360"/>
        <w:jc w:val="both"/>
        <w:rPr>
          <w:rFonts w:asciiTheme="minorHAnsi" w:hAnsiTheme="minorHAnsi" w:cs="Arial"/>
          <w:sz w:val="22"/>
          <w:szCs w:val="22"/>
          <w:lang w:val="es-CO"/>
        </w:rPr>
      </w:pPr>
    </w:p>
    <w:p w:rsidR="0089576F" w:rsidRPr="004C4ADC" w:rsidRDefault="0089576F" w:rsidP="00212BFD">
      <w:pPr>
        <w:ind w:left="360"/>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b/>
          <w:sz w:val="22"/>
          <w:szCs w:val="22"/>
          <w:lang w:val="es-CO"/>
        </w:rPr>
        <w:t>INFORMACIÓN CONFIDENCIAL</w:t>
      </w:r>
      <w:r w:rsidRPr="004C4ADC">
        <w:rPr>
          <w:rFonts w:asciiTheme="minorHAnsi" w:hAnsiTheme="minorHAnsi" w:cs="Arial"/>
          <w:b/>
          <w:bCs/>
          <w:sz w:val="22"/>
          <w:szCs w:val="22"/>
          <w:lang w:val="es-CO"/>
        </w:rPr>
        <w:t xml:space="preserve">. </w:t>
      </w:r>
      <w:r w:rsidRPr="004C4ADC">
        <w:rPr>
          <w:rFonts w:asciiTheme="minorHAnsi" w:hAnsiTheme="minorHAnsi" w:cs="Arial"/>
          <w:sz w:val="22"/>
          <w:szCs w:val="22"/>
          <w:lang w:val="es-CO"/>
        </w:rPr>
        <w:t xml:space="preserve">Se considera Información Confidencial toda la información </w:t>
      </w:r>
      <w:r w:rsidR="00C9432A" w:rsidRPr="004C4ADC">
        <w:rPr>
          <w:rFonts w:asciiTheme="minorHAnsi" w:hAnsiTheme="minorHAnsi" w:cs="Arial"/>
          <w:sz w:val="22"/>
          <w:szCs w:val="22"/>
          <w:lang w:val="es-CO"/>
        </w:rPr>
        <w:t xml:space="preserve">escrita, verbal, física, virtual </w:t>
      </w:r>
      <w:r w:rsidRPr="004C4ADC">
        <w:rPr>
          <w:rFonts w:asciiTheme="minorHAnsi" w:hAnsiTheme="minorHAnsi" w:cs="Arial"/>
          <w:sz w:val="22"/>
          <w:szCs w:val="22"/>
          <w:lang w:val="es-CO"/>
        </w:rPr>
        <w:t xml:space="preserve">entregada por </w:t>
      </w:r>
      <w:r w:rsidR="00CD1E55" w:rsidRPr="004C4ADC">
        <w:rPr>
          <w:rFonts w:asciiTheme="minorHAnsi" w:hAnsiTheme="minorHAnsi" w:cs="Arial"/>
          <w:b/>
          <w:sz w:val="22"/>
          <w:szCs w:val="22"/>
          <w:lang w:val="es-CO"/>
        </w:rPr>
        <w:t>LA EMPRESA</w:t>
      </w:r>
      <w:r w:rsidRPr="004C4ADC">
        <w:rPr>
          <w:rFonts w:asciiTheme="minorHAnsi" w:hAnsiTheme="minorHAnsi" w:cs="Arial"/>
          <w:sz w:val="22"/>
          <w:szCs w:val="22"/>
          <w:lang w:val="es-CO"/>
        </w:rPr>
        <w:t xml:space="preserve"> a </w:t>
      </w:r>
      <w:r w:rsidR="004C4ADC">
        <w:rPr>
          <w:rFonts w:asciiTheme="minorHAnsi" w:hAnsiTheme="minorHAnsi" w:cs="Arial"/>
          <w:b/>
          <w:sz w:val="22"/>
          <w:szCs w:val="22"/>
          <w:lang w:val="es-CO"/>
        </w:rPr>
        <w:t>EL CONSULTOR</w:t>
      </w:r>
      <w:r w:rsidR="00CA7667" w:rsidRPr="004C4ADC">
        <w:rPr>
          <w:rFonts w:asciiTheme="minorHAnsi" w:hAnsiTheme="minorHAnsi" w:cs="Arial"/>
          <w:sz w:val="22"/>
          <w:szCs w:val="22"/>
          <w:lang w:val="es-CO"/>
        </w:rPr>
        <w:t xml:space="preserve">, en virtud de la ejecución de El Programa. </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sz w:val="22"/>
          <w:szCs w:val="22"/>
          <w:lang w:val="es-CO"/>
        </w:rPr>
        <w:t xml:space="preserve">Expresamente no se considera como Información Confidencial aquella información que: 1) que </w:t>
      </w:r>
      <w:r w:rsidR="00CD1E55" w:rsidRPr="004C4ADC">
        <w:rPr>
          <w:rFonts w:asciiTheme="minorHAnsi" w:hAnsiTheme="minorHAnsi" w:cs="Arial"/>
          <w:b/>
          <w:sz w:val="22"/>
          <w:szCs w:val="22"/>
          <w:lang w:val="es-CO"/>
        </w:rPr>
        <w:t xml:space="preserve">LA EMPRESA </w:t>
      </w:r>
      <w:r w:rsidRPr="004C4ADC">
        <w:rPr>
          <w:rFonts w:asciiTheme="minorHAnsi" w:hAnsiTheme="minorHAnsi" w:cs="Arial"/>
          <w:sz w:val="22"/>
          <w:szCs w:val="22"/>
          <w:lang w:val="es-CO"/>
        </w:rPr>
        <w:t>haya aprobado expresamente su revelación, mediante autorización escrita; 2) que se haya obtenido legalmente de terceros, sin la existencia de obligaciones de naturaleza confidencial;</w:t>
      </w:r>
      <w:r w:rsidR="00CD1E55" w:rsidRPr="004C4ADC">
        <w:rPr>
          <w:rFonts w:asciiTheme="minorHAnsi" w:hAnsiTheme="minorHAnsi" w:cs="Arial"/>
          <w:sz w:val="22"/>
          <w:szCs w:val="22"/>
          <w:lang w:val="es-CO"/>
        </w:rPr>
        <w:t xml:space="preserve"> 3) que sea de conocimiento de </w:t>
      </w:r>
      <w:r w:rsidR="004C4ADC">
        <w:rPr>
          <w:rFonts w:asciiTheme="minorHAnsi" w:hAnsiTheme="minorHAnsi" w:cs="Arial"/>
          <w:b/>
          <w:sz w:val="22"/>
          <w:szCs w:val="22"/>
          <w:lang w:val="es-CO"/>
        </w:rPr>
        <w:t>EL CONSULTOR</w:t>
      </w:r>
      <w:r w:rsidRPr="004C4ADC">
        <w:rPr>
          <w:rFonts w:asciiTheme="minorHAnsi" w:hAnsiTheme="minorHAnsi" w:cs="Arial"/>
          <w:sz w:val="22"/>
          <w:szCs w:val="22"/>
          <w:lang w:val="es-CO"/>
        </w:rPr>
        <w:t xml:space="preserve"> previo a su revelación; o 4) sea o se convierta de conocimiento o dominio púb</w:t>
      </w:r>
      <w:r w:rsidR="00CD1E55" w:rsidRPr="004C4ADC">
        <w:rPr>
          <w:rFonts w:asciiTheme="minorHAnsi" w:hAnsiTheme="minorHAnsi" w:cs="Arial"/>
          <w:sz w:val="22"/>
          <w:szCs w:val="22"/>
          <w:lang w:val="es-CO"/>
        </w:rPr>
        <w:t xml:space="preserve">lico sin la participación de </w:t>
      </w:r>
      <w:r w:rsidR="004C4ADC">
        <w:rPr>
          <w:rFonts w:asciiTheme="minorHAnsi" w:hAnsiTheme="minorHAnsi" w:cs="Arial"/>
          <w:b/>
          <w:sz w:val="22"/>
          <w:szCs w:val="22"/>
          <w:lang w:val="es-CO"/>
        </w:rPr>
        <w:t>EL CONSULTOR</w:t>
      </w:r>
      <w:r w:rsidR="00CD1E55" w:rsidRPr="004C4ADC">
        <w:rPr>
          <w:rFonts w:asciiTheme="minorHAnsi" w:hAnsiTheme="minorHAnsi" w:cs="Arial"/>
          <w:sz w:val="22"/>
          <w:szCs w:val="22"/>
          <w:lang w:val="es-CO"/>
        </w:rPr>
        <w:t>.</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center"/>
        <w:rPr>
          <w:rFonts w:asciiTheme="minorHAnsi" w:hAnsiTheme="minorHAnsi" w:cs="Arial"/>
          <w:b/>
          <w:sz w:val="22"/>
          <w:szCs w:val="22"/>
          <w:lang w:val="es-CO"/>
        </w:rPr>
      </w:pPr>
      <w:r w:rsidRPr="004C4ADC">
        <w:rPr>
          <w:rFonts w:asciiTheme="minorHAnsi" w:hAnsiTheme="minorHAnsi" w:cs="Arial"/>
          <w:b/>
          <w:sz w:val="22"/>
          <w:szCs w:val="22"/>
          <w:lang w:val="es-CO"/>
        </w:rPr>
        <w:t>III. CLÁUSULAS</w:t>
      </w:r>
    </w:p>
    <w:p w:rsidR="0089576F" w:rsidRPr="004C4ADC" w:rsidRDefault="0089576F" w:rsidP="00212BFD">
      <w:pPr>
        <w:jc w:val="center"/>
        <w:rPr>
          <w:rFonts w:asciiTheme="minorHAnsi" w:hAnsiTheme="minorHAnsi" w:cs="Arial"/>
          <w:b/>
          <w:sz w:val="22"/>
          <w:szCs w:val="22"/>
          <w:lang w:val="es-CO"/>
        </w:rPr>
      </w:pPr>
    </w:p>
    <w:p w:rsidR="0089576F" w:rsidRPr="004C4ADC" w:rsidRDefault="0089576F" w:rsidP="00212BFD">
      <w:pPr>
        <w:jc w:val="both"/>
        <w:rPr>
          <w:rFonts w:asciiTheme="minorHAnsi" w:hAnsiTheme="minorHAnsi" w:cs="Arial"/>
          <w:sz w:val="22"/>
          <w:szCs w:val="22"/>
          <w:lang w:val="es-MX"/>
        </w:rPr>
      </w:pPr>
      <w:r w:rsidRPr="004C4ADC">
        <w:rPr>
          <w:rFonts w:asciiTheme="minorHAnsi" w:hAnsiTheme="minorHAnsi" w:cs="Arial"/>
          <w:b/>
          <w:bCs/>
          <w:sz w:val="22"/>
          <w:szCs w:val="22"/>
          <w:u w:val="single"/>
          <w:lang w:val="es-ES"/>
        </w:rPr>
        <w:t>PRIMERO</w:t>
      </w:r>
      <w:r w:rsidRPr="004C4ADC">
        <w:rPr>
          <w:rFonts w:asciiTheme="minorHAnsi" w:hAnsiTheme="minorHAnsi" w:cs="Arial"/>
          <w:b/>
          <w:bCs/>
          <w:sz w:val="22"/>
          <w:szCs w:val="22"/>
          <w:lang w:val="es-ES"/>
        </w:rPr>
        <w:t>. Objeto y Alcance de las obligaciones del Acuerdo de Confidencialidad:</w:t>
      </w:r>
      <w:r w:rsidRPr="004C4ADC">
        <w:rPr>
          <w:rFonts w:asciiTheme="minorHAnsi" w:hAnsiTheme="minorHAnsi" w:cs="Arial"/>
          <w:bCs/>
          <w:sz w:val="22"/>
          <w:szCs w:val="22"/>
          <w:lang w:val="es-ES"/>
        </w:rPr>
        <w:t xml:space="preserve"> </w:t>
      </w:r>
      <w:r w:rsidRPr="004C4ADC">
        <w:rPr>
          <w:rFonts w:asciiTheme="minorHAnsi" w:hAnsiTheme="minorHAnsi" w:cs="Arial"/>
          <w:sz w:val="22"/>
          <w:szCs w:val="22"/>
          <w:lang w:val="es-MX"/>
        </w:rPr>
        <w:t>Cada una de las partes</w:t>
      </w:r>
      <w:r w:rsidRPr="004C4ADC">
        <w:rPr>
          <w:rFonts w:asciiTheme="minorHAnsi" w:hAnsiTheme="minorHAnsi" w:cs="Arial"/>
          <w:bCs/>
          <w:sz w:val="22"/>
          <w:szCs w:val="22"/>
          <w:lang w:val="es-ES"/>
        </w:rPr>
        <w:t xml:space="preserve"> se obliga a manejar la </w:t>
      </w:r>
      <w:r w:rsidRPr="004C4ADC">
        <w:rPr>
          <w:rFonts w:asciiTheme="minorHAnsi" w:hAnsiTheme="minorHAnsi" w:cs="Arial"/>
          <w:b/>
          <w:sz w:val="22"/>
          <w:szCs w:val="22"/>
          <w:lang w:val="es-MX"/>
        </w:rPr>
        <w:t xml:space="preserve">INFORMACION CONFIDENCIAL </w:t>
      </w:r>
      <w:r w:rsidRPr="004C4ADC">
        <w:rPr>
          <w:rFonts w:asciiTheme="minorHAnsi" w:hAnsiTheme="minorHAnsi" w:cs="Arial"/>
          <w:sz w:val="22"/>
          <w:szCs w:val="22"/>
          <w:lang w:val="es-MX"/>
        </w:rPr>
        <w:t>bajo los siguientes lineamientos:</w:t>
      </w:r>
    </w:p>
    <w:p w:rsidR="0089576F" w:rsidRPr="004C4ADC" w:rsidRDefault="0089576F" w:rsidP="00212BFD">
      <w:pPr>
        <w:jc w:val="both"/>
        <w:rPr>
          <w:rFonts w:asciiTheme="minorHAnsi" w:hAnsiTheme="minorHAnsi" w:cs="Arial"/>
          <w:sz w:val="22"/>
          <w:szCs w:val="22"/>
          <w:lang w:val="es-MX"/>
        </w:rPr>
      </w:pPr>
    </w:p>
    <w:p w:rsidR="0089576F" w:rsidRPr="004C4ADC" w:rsidRDefault="004C4ADC" w:rsidP="00212BFD">
      <w:pPr>
        <w:numPr>
          <w:ilvl w:val="0"/>
          <w:numId w:val="2"/>
        </w:numPr>
        <w:tabs>
          <w:tab w:val="clear" w:pos="720"/>
        </w:tabs>
        <w:ind w:left="284" w:hanging="284"/>
        <w:jc w:val="both"/>
        <w:rPr>
          <w:rFonts w:asciiTheme="minorHAnsi" w:hAnsiTheme="minorHAnsi" w:cs="Arial"/>
          <w:sz w:val="22"/>
          <w:szCs w:val="22"/>
          <w:lang w:val="es-MX"/>
        </w:rPr>
      </w:pPr>
      <w:r>
        <w:rPr>
          <w:rFonts w:asciiTheme="minorHAnsi" w:hAnsiTheme="minorHAnsi" w:cs="Arial"/>
          <w:b/>
          <w:sz w:val="22"/>
          <w:szCs w:val="22"/>
          <w:lang w:val="es-MX"/>
        </w:rPr>
        <w:t>EL CONSULTOR</w:t>
      </w:r>
      <w:r w:rsidR="0089576F" w:rsidRPr="004C4ADC">
        <w:rPr>
          <w:rFonts w:asciiTheme="minorHAnsi" w:hAnsiTheme="minorHAnsi" w:cs="Arial"/>
          <w:b/>
          <w:sz w:val="22"/>
          <w:szCs w:val="22"/>
          <w:lang w:val="es-MX"/>
        </w:rPr>
        <w:t xml:space="preserve"> </w:t>
      </w:r>
      <w:r w:rsidR="0089576F" w:rsidRPr="004C4ADC">
        <w:rPr>
          <w:rFonts w:asciiTheme="minorHAnsi" w:hAnsiTheme="minorHAnsi" w:cs="Arial"/>
          <w:sz w:val="22"/>
          <w:szCs w:val="22"/>
          <w:lang w:val="es-MX"/>
        </w:rPr>
        <w:t xml:space="preserve">se abstendrá de divulgar a terceros, en cualquier forma o modo, la información que </w:t>
      </w:r>
      <w:r w:rsidR="00CD1E55" w:rsidRPr="004C4ADC">
        <w:rPr>
          <w:rFonts w:asciiTheme="minorHAnsi" w:hAnsiTheme="minorHAnsi" w:cs="Arial"/>
          <w:b/>
          <w:sz w:val="22"/>
          <w:szCs w:val="22"/>
          <w:lang w:val="es-MX"/>
        </w:rPr>
        <w:t>LA EMPRESA</w:t>
      </w:r>
      <w:r w:rsidR="0089576F" w:rsidRPr="004C4ADC">
        <w:rPr>
          <w:rFonts w:asciiTheme="minorHAnsi" w:hAnsiTheme="minorHAnsi" w:cs="Arial"/>
          <w:sz w:val="22"/>
          <w:szCs w:val="22"/>
          <w:lang w:val="es-MX"/>
        </w:rPr>
        <w:t xml:space="preserve"> </w:t>
      </w:r>
      <w:r w:rsidR="00CD1E55" w:rsidRPr="004C4ADC">
        <w:rPr>
          <w:rFonts w:asciiTheme="minorHAnsi" w:hAnsiTheme="minorHAnsi" w:cs="Arial"/>
          <w:sz w:val="22"/>
          <w:szCs w:val="22"/>
          <w:lang w:val="es-MX"/>
        </w:rPr>
        <w:t>suministre en virtud del presente acuerdo</w:t>
      </w:r>
      <w:r w:rsidR="0089576F" w:rsidRPr="004C4ADC">
        <w:rPr>
          <w:rFonts w:asciiTheme="minorHAnsi" w:hAnsiTheme="minorHAnsi" w:cs="Arial"/>
          <w:sz w:val="22"/>
          <w:szCs w:val="22"/>
          <w:lang w:val="es-MX"/>
        </w:rPr>
        <w:t xml:space="preserve"> y se obliga a tratar la información con la más absoluta confidencialidad, excepto que exista autorización escrita de </w:t>
      </w:r>
      <w:r w:rsidR="00CD1E55" w:rsidRPr="004C4ADC">
        <w:rPr>
          <w:rFonts w:asciiTheme="minorHAnsi" w:hAnsiTheme="minorHAnsi" w:cs="Arial"/>
          <w:b/>
          <w:sz w:val="22"/>
          <w:szCs w:val="22"/>
          <w:lang w:val="es-MX"/>
        </w:rPr>
        <w:t>LA EMPRESA</w:t>
      </w:r>
      <w:r w:rsidR="00CD1E55" w:rsidRPr="004C4ADC">
        <w:rPr>
          <w:rFonts w:asciiTheme="minorHAnsi" w:hAnsiTheme="minorHAnsi" w:cs="Arial"/>
          <w:sz w:val="22"/>
          <w:szCs w:val="22"/>
          <w:lang w:val="es-MX"/>
        </w:rPr>
        <w:t>,</w:t>
      </w:r>
      <w:r w:rsidR="0089576F" w:rsidRPr="004C4ADC">
        <w:rPr>
          <w:rFonts w:asciiTheme="minorHAnsi" w:hAnsiTheme="minorHAnsi" w:cs="Arial"/>
          <w:sz w:val="22"/>
          <w:szCs w:val="22"/>
          <w:lang w:val="es-MX"/>
        </w:rPr>
        <w:t xml:space="preserve"> y sólo de acuerdo con las instrucciones que al efecto se indiquen.</w:t>
      </w:r>
    </w:p>
    <w:p w:rsidR="0089576F" w:rsidRPr="004C4ADC" w:rsidRDefault="0089576F" w:rsidP="00212BFD">
      <w:pPr>
        <w:ind w:left="284" w:hanging="284"/>
        <w:jc w:val="both"/>
        <w:rPr>
          <w:rFonts w:asciiTheme="minorHAnsi" w:hAnsiTheme="minorHAnsi" w:cs="Arial"/>
          <w:sz w:val="22"/>
          <w:szCs w:val="22"/>
          <w:lang w:val="es-MX"/>
        </w:rPr>
      </w:pPr>
    </w:p>
    <w:p w:rsidR="0089576F" w:rsidRPr="004C4ADC" w:rsidRDefault="004C4ADC" w:rsidP="00212BFD">
      <w:pPr>
        <w:numPr>
          <w:ilvl w:val="0"/>
          <w:numId w:val="2"/>
        </w:numPr>
        <w:tabs>
          <w:tab w:val="clear" w:pos="720"/>
        </w:tabs>
        <w:ind w:left="284" w:hanging="284"/>
        <w:jc w:val="both"/>
        <w:rPr>
          <w:rFonts w:asciiTheme="minorHAnsi" w:hAnsiTheme="minorHAnsi" w:cs="Arial"/>
          <w:sz w:val="22"/>
          <w:szCs w:val="22"/>
          <w:lang w:val="es-MX"/>
        </w:rPr>
      </w:pPr>
      <w:r>
        <w:rPr>
          <w:rFonts w:asciiTheme="minorHAnsi" w:hAnsiTheme="minorHAnsi" w:cs="Arial"/>
          <w:b/>
          <w:sz w:val="22"/>
          <w:szCs w:val="22"/>
          <w:lang w:val="es-MX"/>
        </w:rPr>
        <w:t>EL CONSULTOR</w:t>
      </w:r>
      <w:r w:rsidR="0089576F" w:rsidRPr="004C4ADC">
        <w:rPr>
          <w:rFonts w:asciiTheme="minorHAnsi" w:hAnsiTheme="minorHAnsi" w:cs="Arial"/>
          <w:spacing w:val="-3"/>
          <w:sz w:val="22"/>
          <w:szCs w:val="22"/>
          <w:lang w:val="es-ES"/>
        </w:rPr>
        <w:t xml:space="preserve"> </w:t>
      </w:r>
      <w:r w:rsidR="0089576F" w:rsidRPr="004C4ADC">
        <w:rPr>
          <w:rFonts w:asciiTheme="minorHAnsi" w:hAnsiTheme="minorHAnsi" w:cs="Arial"/>
          <w:sz w:val="22"/>
          <w:szCs w:val="22"/>
          <w:lang w:val="es-MX"/>
        </w:rPr>
        <w:t xml:space="preserve">declara y acepta que no tiene ningún derecho en relación con la </w:t>
      </w:r>
      <w:r w:rsidR="0089576F" w:rsidRPr="004C4ADC">
        <w:rPr>
          <w:rFonts w:asciiTheme="minorHAnsi" w:hAnsiTheme="minorHAnsi" w:cs="Arial"/>
          <w:b/>
          <w:sz w:val="22"/>
          <w:szCs w:val="22"/>
          <w:lang w:val="es-CO"/>
        </w:rPr>
        <w:t>INFORMACION CONFIDENCIAL</w:t>
      </w:r>
      <w:r w:rsidR="0089576F" w:rsidRPr="004C4ADC">
        <w:rPr>
          <w:rFonts w:asciiTheme="minorHAnsi" w:hAnsiTheme="minorHAnsi" w:cs="Arial"/>
          <w:sz w:val="22"/>
          <w:szCs w:val="22"/>
          <w:lang w:val="es-MX"/>
        </w:rPr>
        <w:t>, y que no podrá copiar, reproducir, publicar, o distribuir, en todo o en parte, dicha información.</w:t>
      </w:r>
    </w:p>
    <w:p w:rsidR="0089576F" w:rsidRPr="004C4ADC" w:rsidRDefault="0089576F" w:rsidP="00212BFD">
      <w:pPr>
        <w:ind w:left="284" w:hanging="284"/>
        <w:jc w:val="both"/>
        <w:rPr>
          <w:rFonts w:asciiTheme="minorHAnsi" w:hAnsiTheme="minorHAnsi" w:cs="Arial"/>
          <w:sz w:val="22"/>
          <w:szCs w:val="22"/>
          <w:lang w:val="es-MX"/>
        </w:rPr>
      </w:pPr>
    </w:p>
    <w:p w:rsidR="0089576F" w:rsidRPr="004C4ADC" w:rsidRDefault="0089576F" w:rsidP="00212BFD">
      <w:pPr>
        <w:numPr>
          <w:ilvl w:val="0"/>
          <w:numId w:val="2"/>
        </w:numPr>
        <w:tabs>
          <w:tab w:val="clear" w:pos="720"/>
        </w:tabs>
        <w:ind w:left="284" w:hanging="284"/>
        <w:jc w:val="both"/>
        <w:rPr>
          <w:rFonts w:asciiTheme="minorHAnsi" w:hAnsiTheme="minorHAnsi" w:cs="Arial"/>
          <w:sz w:val="22"/>
          <w:szCs w:val="22"/>
          <w:lang w:val="es-MX"/>
        </w:rPr>
      </w:pPr>
      <w:r w:rsidRPr="004C4ADC">
        <w:rPr>
          <w:rFonts w:asciiTheme="minorHAnsi" w:hAnsiTheme="minorHAnsi" w:cs="Arial"/>
          <w:sz w:val="22"/>
          <w:szCs w:val="22"/>
          <w:lang w:val="es-MX"/>
        </w:rPr>
        <w:t xml:space="preserve">La </w:t>
      </w:r>
      <w:r w:rsidRPr="004C4ADC">
        <w:rPr>
          <w:rFonts w:asciiTheme="minorHAnsi" w:hAnsiTheme="minorHAnsi" w:cs="Arial"/>
          <w:b/>
          <w:sz w:val="22"/>
          <w:szCs w:val="22"/>
          <w:lang w:val="es-CO"/>
        </w:rPr>
        <w:t>INFORMACION CONFIDENCIAL</w:t>
      </w:r>
      <w:r w:rsidRPr="004C4ADC">
        <w:rPr>
          <w:rFonts w:asciiTheme="minorHAnsi" w:hAnsiTheme="minorHAnsi" w:cs="Arial"/>
          <w:sz w:val="22"/>
          <w:szCs w:val="22"/>
          <w:lang w:val="es-CO"/>
        </w:rPr>
        <w:t xml:space="preserve"> mantendrá su carácter siempre y cuando la misma no pasare a ser de conocimiento de terceros por razones diferentes a la violación del presente Acuerdo, aún después de cumplido el plazo de duración del Acuerdo.</w:t>
      </w:r>
    </w:p>
    <w:p w:rsidR="0089576F" w:rsidRPr="004C4ADC" w:rsidRDefault="0089576F" w:rsidP="00212BFD">
      <w:pPr>
        <w:ind w:left="284" w:hanging="284"/>
        <w:jc w:val="both"/>
        <w:rPr>
          <w:rFonts w:asciiTheme="minorHAnsi" w:hAnsiTheme="minorHAnsi" w:cs="Arial"/>
          <w:sz w:val="22"/>
          <w:szCs w:val="22"/>
          <w:lang w:val="es-MX"/>
        </w:rPr>
      </w:pPr>
    </w:p>
    <w:p w:rsidR="0089576F" w:rsidRPr="004C4ADC" w:rsidRDefault="0089576F" w:rsidP="00212BFD">
      <w:pPr>
        <w:numPr>
          <w:ilvl w:val="0"/>
          <w:numId w:val="2"/>
        </w:numPr>
        <w:tabs>
          <w:tab w:val="clear" w:pos="720"/>
        </w:tabs>
        <w:ind w:left="284" w:hanging="284"/>
        <w:jc w:val="both"/>
        <w:rPr>
          <w:rFonts w:asciiTheme="minorHAnsi" w:hAnsiTheme="minorHAnsi" w:cs="Arial"/>
          <w:sz w:val="22"/>
          <w:szCs w:val="22"/>
          <w:lang w:val="es-MX"/>
        </w:rPr>
      </w:pPr>
      <w:r w:rsidRPr="004C4ADC">
        <w:rPr>
          <w:rFonts w:asciiTheme="minorHAnsi" w:hAnsiTheme="minorHAnsi" w:cs="Arial"/>
          <w:sz w:val="22"/>
          <w:szCs w:val="22"/>
          <w:lang w:val="es-MX"/>
        </w:rPr>
        <w:t xml:space="preserve">Si </w:t>
      </w:r>
      <w:r w:rsidR="004C4ADC">
        <w:rPr>
          <w:rFonts w:asciiTheme="minorHAnsi" w:hAnsiTheme="minorHAnsi" w:cs="Arial"/>
          <w:b/>
          <w:sz w:val="22"/>
          <w:szCs w:val="22"/>
          <w:lang w:val="es-MX"/>
        </w:rPr>
        <w:t>EL CONSULTOR</w:t>
      </w:r>
      <w:r w:rsidR="00CD1E55" w:rsidRPr="004C4ADC">
        <w:rPr>
          <w:rFonts w:asciiTheme="minorHAnsi" w:hAnsiTheme="minorHAnsi" w:cs="Arial"/>
          <w:sz w:val="22"/>
          <w:szCs w:val="22"/>
          <w:lang w:val="es-MX"/>
        </w:rPr>
        <w:t xml:space="preserve"> </w:t>
      </w:r>
      <w:r w:rsidR="004C4ADC">
        <w:rPr>
          <w:rFonts w:asciiTheme="minorHAnsi" w:hAnsiTheme="minorHAnsi" w:cs="Arial"/>
          <w:sz w:val="22"/>
          <w:szCs w:val="22"/>
          <w:lang w:val="es-MX"/>
        </w:rPr>
        <w:t>es</w:t>
      </w:r>
      <w:r w:rsidR="00CD1E55" w:rsidRPr="004C4ADC">
        <w:rPr>
          <w:rFonts w:asciiTheme="minorHAnsi" w:hAnsiTheme="minorHAnsi" w:cs="Arial"/>
          <w:sz w:val="22"/>
          <w:szCs w:val="22"/>
          <w:lang w:val="es-MX"/>
        </w:rPr>
        <w:t xml:space="preserve"> </w:t>
      </w:r>
      <w:r w:rsidRPr="004C4ADC">
        <w:rPr>
          <w:rFonts w:asciiTheme="minorHAnsi" w:hAnsiTheme="minorHAnsi" w:cs="Arial"/>
          <w:sz w:val="22"/>
          <w:szCs w:val="22"/>
          <w:lang w:val="es-MX"/>
        </w:rPr>
        <w:t xml:space="preserve">requerido para divulgar </w:t>
      </w:r>
      <w:r w:rsidRPr="004C4ADC">
        <w:rPr>
          <w:rFonts w:asciiTheme="minorHAnsi" w:hAnsiTheme="minorHAnsi" w:cs="Arial"/>
          <w:b/>
          <w:sz w:val="22"/>
          <w:szCs w:val="22"/>
          <w:lang w:val="es-MX"/>
        </w:rPr>
        <w:t>INFORMACIÓN CONFIDENCIAL</w:t>
      </w:r>
      <w:r w:rsidRPr="004C4ADC">
        <w:rPr>
          <w:rFonts w:asciiTheme="minorHAnsi" w:hAnsiTheme="minorHAnsi" w:cs="Arial"/>
          <w:sz w:val="22"/>
          <w:szCs w:val="22"/>
          <w:lang w:val="es-MX"/>
        </w:rPr>
        <w:t xml:space="preserve"> conforme a la ley aplicable, estatuto, o reglamento u orden judici</w:t>
      </w:r>
      <w:r w:rsidR="00CD1E55" w:rsidRPr="004C4ADC">
        <w:rPr>
          <w:rFonts w:asciiTheme="minorHAnsi" w:hAnsiTheme="minorHAnsi" w:cs="Arial"/>
          <w:sz w:val="22"/>
          <w:szCs w:val="22"/>
          <w:lang w:val="es-MX"/>
        </w:rPr>
        <w:t>al, estos notificarán</w:t>
      </w:r>
      <w:r w:rsidRPr="004C4ADC">
        <w:rPr>
          <w:rFonts w:asciiTheme="minorHAnsi" w:hAnsiTheme="minorHAnsi" w:cs="Arial"/>
          <w:sz w:val="22"/>
          <w:szCs w:val="22"/>
          <w:lang w:val="es-MX"/>
        </w:rPr>
        <w:t xml:space="preserve"> a </w:t>
      </w:r>
      <w:r w:rsidR="00CD1E55" w:rsidRPr="004C4ADC">
        <w:rPr>
          <w:rFonts w:asciiTheme="minorHAnsi" w:hAnsiTheme="minorHAnsi" w:cs="Arial"/>
          <w:b/>
          <w:sz w:val="22"/>
          <w:szCs w:val="22"/>
          <w:lang w:val="es-MX"/>
        </w:rPr>
        <w:t>LA EMPRESA</w:t>
      </w:r>
      <w:r w:rsidRPr="004C4ADC">
        <w:rPr>
          <w:rFonts w:asciiTheme="minorHAnsi" w:hAnsiTheme="minorHAnsi" w:cs="Arial"/>
          <w:sz w:val="22"/>
          <w:szCs w:val="22"/>
          <w:lang w:val="es-MX"/>
        </w:rPr>
        <w:t xml:space="preserve"> por escrito </w:t>
      </w:r>
      <w:r w:rsidRPr="004C4ADC">
        <w:rPr>
          <w:rFonts w:asciiTheme="minorHAnsi" w:hAnsiTheme="minorHAnsi" w:cs="Arial"/>
          <w:sz w:val="22"/>
          <w:szCs w:val="22"/>
          <w:lang w:val="es-MX"/>
        </w:rPr>
        <w:lastRenderedPageBreak/>
        <w:t xml:space="preserve">del requerimiento. </w:t>
      </w:r>
      <w:r w:rsidR="004C4ADC">
        <w:rPr>
          <w:rFonts w:asciiTheme="minorHAnsi" w:hAnsiTheme="minorHAnsi" w:cs="Arial"/>
          <w:b/>
          <w:sz w:val="22"/>
          <w:szCs w:val="22"/>
          <w:lang w:val="es-MX"/>
        </w:rPr>
        <w:t>EL CONSULTOR</w:t>
      </w:r>
      <w:r w:rsidRPr="004C4ADC">
        <w:rPr>
          <w:rFonts w:asciiTheme="minorHAnsi" w:hAnsiTheme="minorHAnsi" w:cs="Arial"/>
          <w:sz w:val="22"/>
          <w:szCs w:val="22"/>
          <w:lang w:val="es-MX"/>
        </w:rPr>
        <w:t xml:space="preserve"> podrá divulgar la </w:t>
      </w:r>
      <w:r w:rsidRPr="004C4ADC">
        <w:rPr>
          <w:rFonts w:asciiTheme="minorHAnsi" w:hAnsiTheme="minorHAnsi" w:cs="Arial"/>
          <w:b/>
          <w:sz w:val="22"/>
          <w:szCs w:val="22"/>
          <w:lang w:val="es-MX"/>
        </w:rPr>
        <w:t>INFORMACIÓN CONFIDENCIAL</w:t>
      </w:r>
      <w:r w:rsidRPr="004C4ADC">
        <w:rPr>
          <w:rFonts w:asciiTheme="minorHAnsi" w:hAnsiTheme="minorHAnsi" w:cs="Arial"/>
          <w:sz w:val="22"/>
          <w:szCs w:val="22"/>
          <w:lang w:val="es-MX"/>
        </w:rPr>
        <w:t xml:space="preserve"> que le haya sido requerida específicamente y únicamente en la medida en que este obligado a hacerlo. </w:t>
      </w:r>
    </w:p>
    <w:p w:rsidR="0089576F" w:rsidRPr="004C4ADC" w:rsidRDefault="0089576F" w:rsidP="00212BFD">
      <w:pPr>
        <w:ind w:left="360"/>
        <w:jc w:val="both"/>
        <w:rPr>
          <w:rFonts w:asciiTheme="minorHAnsi" w:hAnsiTheme="minorHAnsi" w:cs="Arial"/>
          <w:sz w:val="22"/>
          <w:szCs w:val="22"/>
          <w:lang w:val="es-MX"/>
        </w:rPr>
      </w:pPr>
    </w:p>
    <w:p w:rsidR="0089576F" w:rsidRPr="004C4ADC" w:rsidRDefault="0089576F" w:rsidP="00212BFD">
      <w:pPr>
        <w:pStyle w:val="Textoindependiente2"/>
        <w:rPr>
          <w:rFonts w:asciiTheme="minorHAnsi" w:hAnsiTheme="minorHAnsi"/>
          <w:b/>
          <w:color w:val="auto"/>
          <w:sz w:val="22"/>
          <w:szCs w:val="22"/>
        </w:rPr>
      </w:pPr>
      <w:r w:rsidRPr="004C4ADC">
        <w:rPr>
          <w:rFonts w:asciiTheme="minorHAnsi" w:hAnsiTheme="minorHAnsi"/>
          <w:color w:val="auto"/>
          <w:sz w:val="22"/>
          <w:szCs w:val="22"/>
          <w:lang w:val="es-ES"/>
        </w:rPr>
        <w:t xml:space="preserve">Por el presente acuerdo, </w:t>
      </w:r>
      <w:r w:rsidR="004C4ADC">
        <w:rPr>
          <w:rFonts w:asciiTheme="minorHAnsi" w:hAnsiTheme="minorHAnsi"/>
          <w:b/>
          <w:color w:val="auto"/>
          <w:sz w:val="22"/>
          <w:szCs w:val="22"/>
          <w:lang w:val="es-ES"/>
        </w:rPr>
        <w:t>EL CONSULTOR</w:t>
      </w:r>
      <w:r w:rsidRPr="004C4ADC">
        <w:rPr>
          <w:rFonts w:asciiTheme="minorHAnsi" w:hAnsiTheme="minorHAnsi"/>
          <w:b/>
          <w:bCs/>
          <w:color w:val="auto"/>
          <w:sz w:val="22"/>
          <w:szCs w:val="22"/>
          <w:lang w:val="es-ES"/>
        </w:rPr>
        <w:t xml:space="preserve"> </w:t>
      </w:r>
      <w:r w:rsidRPr="004C4ADC">
        <w:rPr>
          <w:rFonts w:asciiTheme="minorHAnsi" w:hAnsiTheme="minorHAnsi"/>
          <w:bCs/>
          <w:color w:val="auto"/>
          <w:sz w:val="22"/>
          <w:szCs w:val="22"/>
          <w:lang w:val="es-ES"/>
        </w:rPr>
        <w:t>y</w:t>
      </w:r>
      <w:r w:rsidRPr="004C4ADC">
        <w:rPr>
          <w:rFonts w:asciiTheme="minorHAnsi" w:hAnsiTheme="minorHAnsi"/>
          <w:color w:val="auto"/>
          <w:sz w:val="22"/>
          <w:szCs w:val="22"/>
          <w:lang w:val="es-ES"/>
        </w:rPr>
        <w:t xml:space="preserve"> todas las personas que se encuentren bajo su dirección, </w:t>
      </w:r>
      <w:r w:rsidRPr="004C4ADC">
        <w:rPr>
          <w:rFonts w:asciiTheme="minorHAnsi" w:hAnsiTheme="minorHAnsi"/>
          <w:color w:val="auto"/>
          <w:sz w:val="22"/>
          <w:szCs w:val="22"/>
          <w:lang w:val="es-MX"/>
        </w:rPr>
        <w:t>se obligan a cumplir con las obligaciones descritas en él.</w:t>
      </w:r>
    </w:p>
    <w:p w:rsidR="0089576F" w:rsidRPr="004C4ADC" w:rsidRDefault="0089576F" w:rsidP="00212BFD">
      <w:pPr>
        <w:pStyle w:val="Textoindependiente2"/>
        <w:rPr>
          <w:rFonts w:asciiTheme="minorHAnsi" w:hAnsiTheme="minorHAnsi"/>
          <w:b/>
          <w:color w:val="auto"/>
          <w:sz w:val="22"/>
          <w:szCs w:val="22"/>
        </w:rPr>
      </w:pPr>
    </w:p>
    <w:p w:rsidR="0089576F" w:rsidRPr="004C4ADC" w:rsidRDefault="0089576F" w:rsidP="00212BFD">
      <w:pPr>
        <w:jc w:val="both"/>
        <w:rPr>
          <w:rFonts w:asciiTheme="minorHAnsi" w:hAnsiTheme="minorHAnsi" w:cs="Arial"/>
          <w:sz w:val="22"/>
          <w:szCs w:val="22"/>
          <w:lang w:val="es-ES"/>
        </w:rPr>
      </w:pPr>
      <w:r w:rsidRPr="004C4ADC">
        <w:rPr>
          <w:rFonts w:asciiTheme="minorHAnsi" w:hAnsiTheme="minorHAnsi" w:cs="Arial"/>
          <w:sz w:val="22"/>
          <w:szCs w:val="22"/>
          <w:lang w:val="es-ES"/>
        </w:rPr>
        <w:t>En el evento de incumplimiento de la confidencialidad que se pacta en el presente documento, quien incumpla estará obligado a indemnizar los perjuicios que se le llegaren a causar a quien llegare a estar afectado por el incumplimiento de lo estipulado, sin perjuicio al derecho para ejercer otras acciones legales a que se diere lugar.</w:t>
      </w:r>
    </w:p>
    <w:p w:rsidR="0089576F" w:rsidRPr="004C4ADC" w:rsidRDefault="0089576F" w:rsidP="00212BFD">
      <w:pPr>
        <w:jc w:val="both"/>
        <w:rPr>
          <w:rFonts w:asciiTheme="minorHAnsi" w:hAnsiTheme="minorHAnsi" w:cs="Arial"/>
          <w:sz w:val="22"/>
          <w:szCs w:val="22"/>
          <w:lang w:val="es-MX"/>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b/>
          <w:bCs/>
          <w:sz w:val="22"/>
          <w:szCs w:val="22"/>
          <w:u w:val="single"/>
          <w:lang w:val="es-CO"/>
        </w:rPr>
        <w:t>SEGUNDO</w:t>
      </w:r>
      <w:r w:rsidRPr="004C4ADC">
        <w:rPr>
          <w:rFonts w:asciiTheme="minorHAnsi" w:hAnsiTheme="minorHAnsi"/>
          <w:b/>
          <w:bCs/>
          <w:sz w:val="22"/>
          <w:szCs w:val="22"/>
          <w:lang w:val="es-CO"/>
        </w:rPr>
        <w:t xml:space="preserve">. Duración. </w:t>
      </w:r>
      <w:r w:rsidRPr="004C4ADC">
        <w:rPr>
          <w:rFonts w:asciiTheme="minorHAnsi" w:hAnsiTheme="minorHAnsi"/>
          <w:bCs/>
          <w:sz w:val="22"/>
          <w:szCs w:val="22"/>
          <w:lang w:val="es-ES"/>
        </w:rPr>
        <w:t xml:space="preserve">El presente acuerdo tendrá una duración de </w:t>
      </w:r>
      <w:r w:rsidR="00CD1E55" w:rsidRPr="004C4ADC">
        <w:rPr>
          <w:rFonts w:asciiTheme="minorHAnsi" w:hAnsiTheme="minorHAnsi"/>
          <w:bCs/>
          <w:sz w:val="22"/>
          <w:szCs w:val="22"/>
          <w:lang w:val="es-ES"/>
        </w:rPr>
        <w:t xml:space="preserve">doce </w:t>
      </w:r>
      <w:r w:rsidR="00CD1E55" w:rsidRPr="004C4ADC">
        <w:rPr>
          <w:rFonts w:asciiTheme="minorHAnsi" w:hAnsiTheme="minorHAnsi" w:cs="Arial"/>
          <w:sz w:val="22"/>
          <w:szCs w:val="22"/>
          <w:lang w:val="es-CO"/>
        </w:rPr>
        <w:t>(12</w:t>
      </w:r>
      <w:r w:rsidRPr="004C4ADC">
        <w:rPr>
          <w:rFonts w:asciiTheme="minorHAnsi" w:hAnsiTheme="minorHAnsi" w:cs="Arial"/>
          <w:sz w:val="22"/>
          <w:szCs w:val="22"/>
          <w:lang w:val="es-CO"/>
        </w:rPr>
        <w:t xml:space="preserve">) </w:t>
      </w:r>
      <w:r w:rsidR="00CD1E55" w:rsidRPr="004C4ADC">
        <w:rPr>
          <w:rFonts w:asciiTheme="minorHAnsi" w:hAnsiTheme="minorHAnsi" w:cs="Arial"/>
          <w:sz w:val="22"/>
          <w:szCs w:val="22"/>
          <w:lang w:val="es-CO"/>
        </w:rPr>
        <w:t>meses</w:t>
      </w:r>
      <w:r w:rsidRPr="004C4ADC">
        <w:rPr>
          <w:rFonts w:asciiTheme="minorHAnsi" w:hAnsiTheme="minorHAnsi" w:cs="Arial"/>
          <w:sz w:val="22"/>
          <w:szCs w:val="22"/>
          <w:lang w:val="es-CO"/>
        </w:rPr>
        <w:t xml:space="preserve"> contados desde la firma del presente Acuerdo.</w:t>
      </w:r>
    </w:p>
    <w:p w:rsidR="0089576F" w:rsidRPr="004C4ADC" w:rsidRDefault="0089576F" w:rsidP="00212BFD">
      <w:pPr>
        <w:jc w:val="both"/>
        <w:rPr>
          <w:rFonts w:asciiTheme="minorHAnsi" w:hAnsiTheme="minorHAnsi" w:cs="Arial"/>
          <w:b/>
          <w:bCs/>
          <w:sz w:val="22"/>
          <w:szCs w:val="22"/>
          <w:u w:val="single"/>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b/>
          <w:bCs/>
          <w:sz w:val="22"/>
          <w:szCs w:val="22"/>
          <w:u w:val="single"/>
          <w:lang w:val="es-CO"/>
        </w:rPr>
        <w:t>TERCERO</w:t>
      </w:r>
      <w:r w:rsidRPr="004C4ADC">
        <w:rPr>
          <w:rFonts w:asciiTheme="minorHAnsi" w:hAnsiTheme="minorHAnsi" w:cs="Arial"/>
          <w:b/>
          <w:bCs/>
          <w:sz w:val="22"/>
          <w:szCs w:val="22"/>
          <w:lang w:val="es-CO"/>
        </w:rPr>
        <w:t>. Devolución de la información:</w:t>
      </w:r>
      <w:r w:rsidRPr="004C4ADC">
        <w:rPr>
          <w:rFonts w:asciiTheme="minorHAnsi" w:hAnsiTheme="minorHAnsi" w:cs="Arial"/>
          <w:sz w:val="22"/>
          <w:szCs w:val="22"/>
          <w:lang w:val="es-CO"/>
        </w:rPr>
        <w:t xml:space="preserve"> A la finalización del plazo antes fijado o la relación entre las partes que origina este acuerdo, </w:t>
      </w:r>
      <w:r w:rsidR="004C4ADC">
        <w:rPr>
          <w:rFonts w:asciiTheme="minorHAnsi" w:hAnsiTheme="minorHAnsi" w:cs="Arial"/>
          <w:b/>
          <w:sz w:val="22"/>
          <w:szCs w:val="22"/>
          <w:lang w:val="es-CO"/>
        </w:rPr>
        <w:t>EL CONSULTOR</w:t>
      </w:r>
      <w:r w:rsidR="00CD1E55" w:rsidRPr="004C4ADC">
        <w:rPr>
          <w:rFonts w:asciiTheme="minorHAnsi" w:hAnsiTheme="minorHAnsi" w:cs="Arial"/>
          <w:sz w:val="22"/>
          <w:szCs w:val="22"/>
          <w:lang w:val="es-CO"/>
        </w:rPr>
        <w:t xml:space="preserve"> </w:t>
      </w:r>
      <w:r w:rsidRPr="004C4ADC">
        <w:rPr>
          <w:rFonts w:asciiTheme="minorHAnsi" w:hAnsiTheme="minorHAnsi" w:cs="Arial"/>
          <w:sz w:val="22"/>
          <w:szCs w:val="22"/>
          <w:lang w:val="es-CO"/>
        </w:rPr>
        <w:t xml:space="preserve">se obliga a devolver toda la </w:t>
      </w:r>
      <w:r w:rsidRPr="004C4ADC">
        <w:rPr>
          <w:rFonts w:asciiTheme="minorHAnsi" w:hAnsiTheme="minorHAnsi" w:cs="Arial"/>
          <w:b/>
          <w:sz w:val="22"/>
          <w:szCs w:val="22"/>
          <w:lang w:val="es-CO"/>
        </w:rPr>
        <w:t>INFORMACIÓN CONFIDENCIAL</w:t>
      </w:r>
      <w:r w:rsidRPr="004C4ADC">
        <w:rPr>
          <w:rFonts w:asciiTheme="minorHAnsi" w:hAnsiTheme="minorHAnsi" w:cs="Arial"/>
          <w:sz w:val="22"/>
          <w:szCs w:val="22"/>
          <w:lang w:val="es-CO"/>
        </w:rPr>
        <w:t xml:space="preserve"> que haya recibido o de alguna otra forma obtenido, dentro de los diez (10) días hábiles siguientes a la solicitud por escrito de </w:t>
      </w:r>
      <w:r w:rsidR="00CD1E55" w:rsidRPr="004C4ADC">
        <w:rPr>
          <w:rFonts w:asciiTheme="minorHAnsi" w:hAnsiTheme="minorHAnsi" w:cs="Arial"/>
          <w:b/>
          <w:sz w:val="22"/>
          <w:szCs w:val="22"/>
          <w:lang w:val="es-CO"/>
        </w:rPr>
        <w:t>LA EMPRESA</w:t>
      </w:r>
      <w:r w:rsidR="00CD1E55" w:rsidRPr="004C4ADC">
        <w:rPr>
          <w:rFonts w:asciiTheme="minorHAnsi" w:hAnsiTheme="minorHAnsi" w:cs="Arial"/>
          <w:sz w:val="22"/>
          <w:szCs w:val="22"/>
          <w:lang w:val="es-CO"/>
        </w:rPr>
        <w:t>.</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b/>
          <w:bCs/>
          <w:sz w:val="22"/>
          <w:szCs w:val="22"/>
          <w:u w:val="single"/>
          <w:lang w:val="es-MX"/>
        </w:rPr>
        <w:t>CUARTO</w:t>
      </w:r>
      <w:r w:rsidRPr="004C4ADC">
        <w:rPr>
          <w:rFonts w:asciiTheme="minorHAnsi" w:hAnsiTheme="minorHAnsi" w:cs="Arial"/>
          <w:b/>
          <w:bCs/>
          <w:sz w:val="22"/>
          <w:szCs w:val="22"/>
          <w:lang w:val="es-CO"/>
        </w:rPr>
        <w:t>. Modificaciones:</w:t>
      </w:r>
      <w:r w:rsidRPr="004C4ADC">
        <w:rPr>
          <w:rFonts w:asciiTheme="minorHAnsi" w:hAnsiTheme="minorHAnsi" w:cs="Arial"/>
          <w:sz w:val="22"/>
          <w:szCs w:val="22"/>
          <w:lang w:val="es-CO"/>
        </w:rPr>
        <w:t xml:space="preserve"> Cualquier modificación de las estipulaciones contenidas en el presente Acuerdo o adición </w:t>
      </w:r>
      <w:proofErr w:type="gramStart"/>
      <w:r w:rsidRPr="004C4ADC">
        <w:rPr>
          <w:rFonts w:asciiTheme="minorHAnsi" w:hAnsiTheme="minorHAnsi" w:cs="Arial"/>
          <w:sz w:val="22"/>
          <w:szCs w:val="22"/>
          <w:lang w:val="es-CO"/>
        </w:rPr>
        <w:t>del mismo</w:t>
      </w:r>
      <w:proofErr w:type="gramEnd"/>
      <w:r w:rsidRPr="004C4ADC">
        <w:rPr>
          <w:rFonts w:asciiTheme="minorHAnsi" w:hAnsiTheme="minorHAnsi" w:cs="Arial"/>
          <w:sz w:val="22"/>
          <w:szCs w:val="22"/>
          <w:lang w:val="es-CO"/>
        </w:rPr>
        <w:t>, deberá realizarse por escrito y deberá tener las firmas de ambas Partes.</w:t>
      </w:r>
    </w:p>
    <w:p w:rsidR="0089576F" w:rsidRPr="004C4ADC" w:rsidRDefault="0089576F" w:rsidP="00212BFD">
      <w:pPr>
        <w:jc w:val="both"/>
        <w:rPr>
          <w:rFonts w:asciiTheme="minorHAnsi" w:hAnsiTheme="minorHAnsi" w:cs="Arial"/>
          <w:b/>
          <w:sz w:val="22"/>
          <w:szCs w:val="22"/>
          <w:u w:val="single"/>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b/>
          <w:sz w:val="22"/>
          <w:szCs w:val="22"/>
          <w:u w:val="single"/>
          <w:lang w:val="es-CO"/>
        </w:rPr>
        <w:t>QUINTO</w:t>
      </w:r>
      <w:r w:rsidRPr="004C4ADC">
        <w:rPr>
          <w:rFonts w:asciiTheme="minorHAnsi" w:hAnsiTheme="minorHAnsi" w:cs="Arial"/>
          <w:sz w:val="22"/>
          <w:szCs w:val="22"/>
          <w:lang w:val="es-CO"/>
        </w:rPr>
        <w:t xml:space="preserve">. </w:t>
      </w:r>
      <w:r w:rsidRPr="004C4ADC">
        <w:rPr>
          <w:rFonts w:asciiTheme="minorHAnsi" w:hAnsiTheme="minorHAnsi" w:cs="Arial"/>
          <w:b/>
          <w:sz w:val="22"/>
          <w:szCs w:val="22"/>
          <w:lang w:val="es-CO"/>
        </w:rPr>
        <w:t>Notificaciones</w:t>
      </w:r>
      <w:r w:rsidRPr="004C4ADC">
        <w:rPr>
          <w:rFonts w:asciiTheme="minorHAnsi" w:hAnsiTheme="minorHAnsi" w:cs="Arial"/>
          <w:sz w:val="22"/>
          <w:szCs w:val="22"/>
          <w:lang w:val="es-CO"/>
        </w:rPr>
        <w:t>: Toda notificación enviada a cada una de las partes con relación al presente Acuerdo de Confidencialidad, deberá ser enviada a las siguientes direcciones:</w:t>
      </w:r>
    </w:p>
    <w:p w:rsidR="0089576F" w:rsidRPr="004C4ADC" w:rsidRDefault="0089576F" w:rsidP="00212BFD">
      <w:pPr>
        <w:rPr>
          <w:rFonts w:asciiTheme="minorHAnsi" w:hAnsiTheme="minorHAnsi" w:cs="Arial"/>
          <w:b/>
          <w:sz w:val="22"/>
          <w:szCs w:val="22"/>
          <w:lang w:val="es-CO"/>
        </w:rPr>
      </w:pPr>
    </w:p>
    <w:p w:rsidR="00CD1E55" w:rsidRPr="004C4ADC" w:rsidRDefault="00CD1E55" w:rsidP="00212BFD">
      <w:pPr>
        <w:rPr>
          <w:rFonts w:asciiTheme="minorHAnsi" w:hAnsiTheme="minorHAnsi"/>
          <w:b/>
          <w:sz w:val="22"/>
          <w:szCs w:val="22"/>
          <w:lang w:val="es-CO"/>
        </w:rPr>
      </w:pPr>
      <w:r w:rsidRPr="004C4ADC">
        <w:rPr>
          <w:rFonts w:asciiTheme="minorHAnsi" w:hAnsiTheme="minorHAnsi"/>
          <w:b/>
          <w:sz w:val="22"/>
          <w:szCs w:val="22"/>
          <w:lang w:val="es-CO"/>
        </w:rPr>
        <w:t xml:space="preserve">LA EMPRESA </w:t>
      </w:r>
    </w:p>
    <w:p w:rsidR="0089576F" w:rsidRPr="004C4ADC" w:rsidRDefault="0089576F" w:rsidP="00212BFD">
      <w:pPr>
        <w:rPr>
          <w:rFonts w:asciiTheme="minorHAnsi" w:hAnsiTheme="minorHAnsi" w:cs="Arial"/>
          <w:sz w:val="22"/>
          <w:szCs w:val="22"/>
          <w:lang w:val="es-CO"/>
        </w:rPr>
      </w:pPr>
      <w:proofErr w:type="spellStart"/>
      <w:r w:rsidRPr="004C4ADC">
        <w:rPr>
          <w:rFonts w:asciiTheme="minorHAnsi" w:hAnsiTheme="minorHAnsi" w:cs="Arial"/>
          <w:sz w:val="22"/>
          <w:szCs w:val="22"/>
          <w:lang w:val="es-CO"/>
        </w:rPr>
        <w:t>Attn</w:t>
      </w:r>
      <w:proofErr w:type="spellEnd"/>
      <w:r w:rsidRPr="004C4ADC">
        <w:rPr>
          <w:rFonts w:asciiTheme="minorHAnsi" w:hAnsiTheme="minorHAnsi" w:cs="Arial"/>
          <w:sz w:val="22"/>
          <w:szCs w:val="22"/>
          <w:lang w:val="es-CO"/>
        </w:rPr>
        <w:t xml:space="preserve">. </w:t>
      </w:r>
      <w:r w:rsidR="00CD1E55" w:rsidRPr="004C4ADC">
        <w:rPr>
          <w:rFonts w:asciiTheme="minorHAnsi" w:hAnsiTheme="minorHAnsi" w:cs="Arial"/>
          <w:sz w:val="22"/>
          <w:szCs w:val="22"/>
          <w:lang w:val="es-CO"/>
        </w:rPr>
        <w:t>XXXX</w:t>
      </w:r>
    </w:p>
    <w:p w:rsidR="0089576F" w:rsidRPr="004C4ADC" w:rsidRDefault="0089576F" w:rsidP="00212BFD">
      <w:pPr>
        <w:rPr>
          <w:rFonts w:asciiTheme="minorHAnsi" w:hAnsiTheme="minorHAnsi"/>
          <w:sz w:val="22"/>
          <w:szCs w:val="22"/>
          <w:lang w:val="es-ES"/>
        </w:rPr>
      </w:pPr>
      <w:r w:rsidRPr="004C4ADC">
        <w:rPr>
          <w:rFonts w:asciiTheme="minorHAnsi" w:hAnsiTheme="minorHAnsi" w:cs="Arial"/>
          <w:sz w:val="22"/>
          <w:szCs w:val="22"/>
          <w:lang w:val="es-CO"/>
        </w:rPr>
        <w:t>Dirección:</w:t>
      </w:r>
      <w:r w:rsidRPr="004C4ADC">
        <w:rPr>
          <w:rFonts w:asciiTheme="minorHAnsi" w:hAnsiTheme="minorHAnsi"/>
          <w:sz w:val="22"/>
          <w:szCs w:val="22"/>
          <w:lang w:val="es-ES"/>
        </w:rPr>
        <w:t xml:space="preserve"> </w:t>
      </w:r>
      <w:r w:rsidR="00CD1E55" w:rsidRPr="004C4ADC">
        <w:rPr>
          <w:rFonts w:asciiTheme="minorHAnsi" w:hAnsiTheme="minorHAnsi"/>
          <w:sz w:val="22"/>
          <w:szCs w:val="22"/>
          <w:lang w:val="es-ES"/>
        </w:rPr>
        <w:t>___________</w:t>
      </w:r>
    </w:p>
    <w:p w:rsidR="0089576F" w:rsidRPr="004C4ADC" w:rsidRDefault="0089576F" w:rsidP="00212BFD">
      <w:pPr>
        <w:rPr>
          <w:rFonts w:asciiTheme="minorHAnsi" w:hAnsiTheme="minorHAnsi" w:cs="Arial"/>
          <w:sz w:val="22"/>
          <w:szCs w:val="22"/>
          <w:lang w:val="es-CO"/>
        </w:rPr>
      </w:pPr>
      <w:r w:rsidRPr="004C4ADC">
        <w:rPr>
          <w:rFonts w:asciiTheme="minorHAnsi" w:hAnsiTheme="minorHAnsi" w:cs="Arial"/>
          <w:sz w:val="22"/>
          <w:szCs w:val="22"/>
          <w:lang w:val="es-CO"/>
        </w:rPr>
        <w:t xml:space="preserve">Teléfono: </w:t>
      </w:r>
      <w:r w:rsidR="00CD1E55" w:rsidRPr="004C4ADC">
        <w:rPr>
          <w:rFonts w:asciiTheme="minorHAnsi" w:hAnsiTheme="minorHAnsi"/>
          <w:sz w:val="22"/>
          <w:szCs w:val="22"/>
          <w:lang w:val="es-ES"/>
        </w:rPr>
        <w:t>_________</w:t>
      </w:r>
    </w:p>
    <w:p w:rsidR="0089576F" w:rsidRPr="004C4ADC" w:rsidRDefault="00CD1E55" w:rsidP="00212BFD">
      <w:pPr>
        <w:rPr>
          <w:rFonts w:asciiTheme="minorHAnsi" w:hAnsiTheme="minorHAnsi" w:cs="Arial"/>
          <w:sz w:val="22"/>
          <w:szCs w:val="22"/>
          <w:lang w:val="es-CO"/>
        </w:rPr>
      </w:pPr>
      <w:r w:rsidRPr="004C4ADC">
        <w:rPr>
          <w:rFonts w:asciiTheme="minorHAnsi" w:hAnsiTheme="minorHAnsi" w:cs="Arial"/>
          <w:sz w:val="22"/>
          <w:szCs w:val="22"/>
          <w:lang w:val="es-CO"/>
        </w:rPr>
        <w:t>__________</w:t>
      </w:r>
      <w:r w:rsidR="0089576F" w:rsidRPr="004C4ADC">
        <w:rPr>
          <w:rFonts w:asciiTheme="minorHAnsi" w:hAnsiTheme="minorHAnsi" w:cs="Arial"/>
          <w:sz w:val="22"/>
          <w:szCs w:val="22"/>
          <w:lang w:val="es-CO"/>
        </w:rPr>
        <w:t>, Colombia.</w:t>
      </w:r>
    </w:p>
    <w:p w:rsidR="0089576F" w:rsidRPr="004C4ADC" w:rsidRDefault="0089576F" w:rsidP="00212BFD">
      <w:pPr>
        <w:rPr>
          <w:rFonts w:asciiTheme="minorHAnsi" w:hAnsiTheme="minorHAnsi" w:cs="Arial"/>
          <w:sz w:val="22"/>
          <w:szCs w:val="22"/>
          <w:lang w:val="es-CO"/>
        </w:rPr>
      </w:pPr>
    </w:p>
    <w:p w:rsidR="00C9432A" w:rsidRPr="004C4ADC" w:rsidRDefault="004C4ADC" w:rsidP="00212BFD">
      <w:pPr>
        <w:rPr>
          <w:rFonts w:asciiTheme="minorHAnsi" w:hAnsiTheme="minorHAnsi"/>
          <w:b/>
          <w:bCs/>
          <w:sz w:val="22"/>
          <w:szCs w:val="22"/>
          <w:lang w:val="es-CO"/>
        </w:rPr>
      </w:pPr>
      <w:r>
        <w:rPr>
          <w:rFonts w:asciiTheme="minorHAnsi" w:hAnsiTheme="minorHAnsi"/>
          <w:b/>
          <w:bCs/>
          <w:sz w:val="22"/>
          <w:szCs w:val="22"/>
          <w:lang w:val="es-CO"/>
        </w:rPr>
        <w:t>EL CONSULTOR</w:t>
      </w:r>
    </w:p>
    <w:p w:rsidR="00C9432A" w:rsidRPr="004C4ADC" w:rsidRDefault="00C9432A" w:rsidP="00212BFD">
      <w:pPr>
        <w:rPr>
          <w:rFonts w:asciiTheme="minorHAnsi" w:hAnsiTheme="minorHAnsi"/>
          <w:b/>
          <w:bCs/>
          <w:sz w:val="22"/>
          <w:szCs w:val="22"/>
          <w:lang w:val="es-CO"/>
        </w:rPr>
      </w:pPr>
    </w:p>
    <w:p w:rsidR="00C9432A" w:rsidRPr="004C4ADC" w:rsidRDefault="00C9432A" w:rsidP="00212BFD">
      <w:pPr>
        <w:rPr>
          <w:rFonts w:asciiTheme="minorHAnsi" w:hAnsiTheme="minorHAnsi"/>
          <w:b/>
          <w:bCs/>
          <w:sz w:val="22"/>
          <w:szCs w:val="22"/>
          <w:lang w:val="es-CO"/>
        </w:rPr>
      </w:pPr>
      <w:proofErr w:type="spellStart"/>
      <w:r w:rsidRPr="004C4ADC">
        <w:rPr>
          <w:rFonts w:asciiTheme="minorHAnsi" w:hAnsiTheme="minorHAnsi"/>
          <w:b/>
          <w:bCs/>
          <w:sz w:val="22"/>
          <w:szCs w:val="22"/>
          <w:lang w:val="es-CO"/>
        </w:rPr>
        <w:t>Attn</w:t>
      </w:r>
      <w:proofErr w:type="spellEnd"/>
      <w:r w:rsidRPr="004C4ADC">
        <w:rPr>
          <w:rFonts w:asciiTheme="minorHAnsi" w:hAnsiTheme="minorHAnsi"/>
          <w:b/>
          <w:bCs/>
          <w:sz w:val="22"/>
          <w:szCs w:val="22"/>
          <w:lang w:val="es-CO"/>
        </w:rPr>
        <w:t>. _________</w:t>
      </w:r>
    </w:p>
    <w:p w:rsidR="00C9432A" w:rsidRPr="004C4ADC" w:rsidRDefault="00C9432A" w:rsidP="00212BFD">
      <w:pPr>
        <w:rPr>
          <w:rFonts w:asciiTheme="minorHAnsi" w:hAnsiTheme="minorHAnsi"/>
          <w:b/>
          <w:bCs/>
          <w:sz w:val="22"/>
          <w:szCs w:val="22"/>
          <w:lang w:val="es-ES"/>
        </w:rPr>
      </w:pPr>
      <w:r w:rsidRPr="004C4ADC">
        <w:rPr>
          <w:rFonts w:asciiTheme="minorHAnsi" w:hAnsiTheme="minorHAnsi"/>
          <w:b/>
          <w:bCs/>
          <w:sz w:val="22"/>
          <w:szCs w:val="22"/>
          <w:lang w:val="es-CO"/>
        </w:rPr>
        <w:t xml:space="preserve">Dirección: </w:t>
      </w:r>
    </w:p>
    <w:p w:rsidR="00C9432A" w:rsidRPr="004C4ADC" w:rsidRDefault="00C9432A" w:rsidP="00212BFD">
      <w:pPr>
        <w:rPr>
          <w:rFonts w:asciiTheme="minorHAnsi" w:hAnsiTheme="minorHAnsi"/>
          <w:b/>
          <w:bCs/>
          <w:sz w:val="22"/>
          <w:szCs w:val="22"/>
          <w:lang w:val="es-ES"/>
        </w:rPr>
      </w:pPr>
      <w:r w:rsidRPr="004C4ADC">
        <w:rPr>
          <w:rFonts w:asciiTheme="minorHAnsi" w:hAnsiTheme="minorHAnsi"/>
          <w:b/>
          <w:bCs/>
          <w:sz w:val="22"/>
          <w:szCs w:val="22"/>
          <w:lang w:val="es-CO"/>
        </w:rPr>
        <w:t xml:space="preserve">Teléfono: </w:t>
      </w:r>
    </w:p>
    <w:p w:rsidR="00C9432A" w:rsidRPr="004C4ADC" w:rsidRDefault="00C9432A" w:rsidP="00212BFD">
      <w:pPr>
        <w:rPr>
          <w:rFonts w:asciiTheme="minorHAnsi" w:hAnsiTheme="minorHAnsi"/>
          <w:b/>
          <w:bCs/>
          <w:sz w:val="22"/>
          <w:szCs w:val="22"/>
          <w:lang w:val="es-ES"/>
        </w:rPr>
      </w:pPr>
      <w:r w:rsidRPr="004C4ADC">
        <w:rPr>
          <w:rFonts w:asciiTheme="minorHAnsi" w:hAnsiTheme="minorHAnsi"/>
          <w:b/>
          <w:bCs/>
          <w:sz w:val="22"/>
          <w:szCs w:val="22"/>
          <w:lang w:val="es-ES"/>
        </w:rPr>
        <w:t>Ciudad Bogotá, Colombia</w:t>
      </w:r>
    </w:p>
    <w:p w:rsidR="00C9432A" w:rsidRPr="004C4ADC" w:rsidRDefault="00C9432A" w:rsidP="00212BFD">
      <w:pPr>
        <w:rPr>
          <w:rFonts w:asciiTheme="minorHAnsi" w:hAnsiTheme="minorHAnsi"/>
          <w:b/>
          <w:bCs/>
          <w:sz w:val="22"/>
          <w:szCs w:val="22"/>
          <w:lang w:val="es-CO"/>
        </w:rPr>
      </w:pPr>
    </w:p>
    <w:p w:rsidR="0089576F" w:rsidRPr="004C4ADC" w:rsidRDefault="0089576F" w:rsidP="00212BFD">
      <w:pPr>
        <w:rPr>
          <w:rFonts w:asciiTheme="minorHAnsi" w:hAnsiTheme="minorHAnsi"/>
          <w:b/>
          <w:sz w:val="22"/>
          <w:szCs w:val="22"/>
          <w:lang w:val="es-ES"/>
        </w:rPr>
      </w:pPr>
    </w:p>
    <w:p w:rsidR="0089576F" w:rsidRPr="004C4ADC" w:rsidRDefault="0089576F" w:rsidP="00212BFD">
      <w:pPr>
        <w:jc w:val="both"/>
        <w:rPr>
          <w:rFonts w:asciiTheme="minorHAnsi" w:hAnsiTheme="minorHAnsi" w:cs="Arial"/>
          <w:b/>
          <w:sz w:val="22"/>
          <w:szCs w:val="22"/>
          <w:lang w:val="es-CO"/>
        </w:rPr>
      </w:pPr>
      <w:r w:rsidRPr="004C4ADC">
        <w:rPr>
          <w:rFonts w:asciiTheme="minorHAnsi" w:hAnsiTheme="minorHAnsi" w:cs="Arial"/>
          <w:b/>
          <w:sz w:val="22"/>
          <w:szCs w:val="22"/>
          <w:u w:val="single"/>
          <w:lang w:val="es-CO"/>
        </w:rPr>
        <w:t>SEXTO.</w:t>
      </w:r>
      <w:r w:rsidRPr="004C4ADC">
        <w:rPr>
          <w:rFonts w:asciiTheme="minorHAnsi" w:hAnsiTheme="minorHAnsi" w:cs="Arial"/>
          <w:b/>
          <w:sz w:val="22"/>
          <w:szCs w:val="22"/>
          <w:lang w:val="es-CO"/>
        </w:rPr>
        <w:t xml:space="preserve"> Principio de Buena Fe:</w:t>
      </w:r>
      <w:r w:rsidRPr="004C4ADC">
        <w:rPr>
          <w:rFonts w:asciiTheme="minorHAnsi" w:hAnsiTheme="minorHAnsi" w:cs="Arial"/>
          <w:sz w:val="22"/>
          <w:szCs w:val="22"/>
          <w:lang w:val="es-CO"/>
        </w:rPr>
        <w:t xml:space="preserve"> Las partes actuarán de buena fe exenta de culpa, en los términos previstos en el Artículo 863 del Código de Comercio y con sujeción a las sanas costumbres mercantiles y a los usos honestos en materia comercial.</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pacing w:val="-3"/>
          <w:sz w:val="22"/>
          <w:szCs w:val="22"/>
          <w:lang w:val="es-CO"/>
        </w:rPr>
      </w:pPr>
      <w:r w:rsidRPr="004C4ADC">
        <w:rPr>
          <w:rFonts w:asciiTheme="minorHAnsi" w:hAnsiTheme="minorHAnsi" w:cs="Arial"/>
          <w:b/>
          <w:sz w:val="22"/>
          <w:szCs w:val="22"/>
          <w:u w:val="single"/>
          <w:lang w:val="es-CO"/>
        </w:rPr>
        <w:lastRenderedPageBreak/>
        <w:t>SEPTIMO</w:t>
      </w:r>
      <w:r w:rsidRPr="004C4ADC">
        <w:rPr>
          <w:rFonts w:asciiTheme="minorHAnsi" w:hAnsiTheme="minorHAnsi" w:cs="Arial"/>
          <w:b/>
          <w:sz w:val="22"/>
          <w:szCs w:val="22"/>
          <w:lang w:val="es-CO"/>
        </w:rPr>
        <w:t>. Cesión:</w:t>
      </w:r>
      <w:r w:rsidRPr="004C4ADC">
        <w:rPr>
          <w:rFonts w:asciiTheme="minorHAnsi" w:hAnsiTheme="minorHAnsi" w:cs="Arial"/>
          <w:sz w:val="22"/>
          <w:szCs w:val="22"/>
          <w:lang w:val="es-CO"/>
        </w:rPr>
        <w:t xml:space="preserve"> Ninguna de las partes podrá ceder total o parcialmente los derechos y obligaciones derivados del presente Acuerdo, sin autorización escrita de la otra parte</w:t>
      </w:r>
      <w:r w:rsidRPr="004C4ADC">
        <w:rPr>
          <w:rFonts w:asciiTheme="minorHAnsi" w:hAnsiTheme="minorHAnsi" w:cs="Arial"/>
          <w:spacing w:val="-3"/>
          <w:sz w:val="22"/>
          <w:szCs w:val="22"/>
          <w:lang w:val="es-CO"/>
        </w:rPr>
        <w:t>.</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b/>
          <w:bCs/>
          <w:sz w:val="22"/>
          <w:szCs w:val="22"/>
          <w:u w:val="single"/>
          <w:lang w:val="es-CO"/>
        </w:rPr>
        <w:t>OCTAVO</w:t>
      </w:r>
      <w:r w:rsidRPr="004C4ADC">
        <w:rPr>
          <w:rFonts w:asciiTheme="minorHAnsi" w:hAnsiTheme="minorHAnsi" w:cs="Arial"/>
          <w:b/>
          <w:bCs/>
          <w:sz w:val="22"/>
          <w:szCs w:val="22"/>
          <w:lang w:val="es-CO"/>
        </w:rPr>
        <w:t>. Ley Aplicable y Resolución de Controversias:</w:t>
      </w:r>
      <w:r w:rsidRPr="004C4ADC">
        <w:rPr>
          <w:rFonts w:asciiTheme="minorHAnsi" w:hAnsiTheme="minorHAnsi" w:cs="Arial"/>
          <w:sz w:val="22"/>
          <w:szCs w:val="22"/>
          <w:lang w:val="es-CO"/>
        </w:rPr>
        <w:t xml:space="preserve"> El presente Acuerdo se rige e interpreta por las leyes de la República de Colombia.</w:t>
      </w:r>
    </w:p>
    <w:p w:rsidR="0089576F" w:rsidRPr="004C4ADC" w:rsidRDefault="0089576F" w:rsidP="00212BFD">
      <w:pPr>
        <w:tabs>
          <w:tab w:val="left" w:pos="7654"/>
        </w:tabs>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sz w:val="22"/>
          <w:szCs w:val="22"/>
          <w:lang w:val="es-CO"/>
        </w:rPr>
        <w:t xml:space="preserve">Las Partes acuerdan </w:t>
      </w:r>
      <w:proofErr w:type="gramStart"/>
      <w:r w:rsidRPr="004C4ADC">
        <w:rPr>
          <w:rFonts w:asciiTheme="minorHAnsi" w:hAnsiTheme="minorHAnsi" w:cs="Arial"/>
          <w:sz w:val="22"/>
          <w:szCs w:val="22"/>
          <w:lang w:val="es-CO"/>
        </w:rPr>
        <w:t>que</w:t>
      </w:r>
      <w:proofErr w:type="gramEnd"/>
      <w:r w:rsidRPr="004C4ADC">
        <w:rPr>
          <w:rFonts w:asciiTheme="minorHAnsi" w:hAnsiTheme="minorHAnsi" w:cs="Arial"/>
          <w:sz w:val="22"/>
          <w:szCs w:val="22"/>
          <w:lang w:val="es-CO"/>
        </w:rPr>
        <w:t xml:space="preserve"> en caso de surgir diferencias o discrepancias entre ellas, por razón o con ocasión del presente Acuerdo, serán resueltas mediante amigable composición o arreglo directo. Para tal efecto, las Partes contarán con un término de quince (15) días calendario prorrogables de común acuerdo, para resolver el problema presentado. En caso de no llegar a un acuerdo al respecto, las partes se encuentran habilitadas par</w:t>
      </w:r>
      <w:r w:rsidR="0078055E" w:rsidRPr="004C4ADC">
        <w:rPr>
          <w:rFonts w:asciiTheme="minorHAnsi" w:hAnsiTheme="minorHAnsi" w:cs="Arial"/>
          <w:sz w:val="22"/>
          <w:szCs w:val="22"/>
          <w:lang w:val="es-CO"/>
        </w:rPr>
        <w:t>a</w:t>
      </w:r>
      <w:r w:rsidRPr="004C4ADC">
        <w:rPr>
          <w:rFonts w:asciiTheme="minorHAnsi" w:hAnsiTheme="minorHAnsi" w:cs="Arial"/>
          <w:sz w:val="22"/>
          <w:szCs w:val="22"/>
          <w:lang w:val="es-CO"/>
        </w:rPr>
        <w:t xml:space="preserve"> acudir a la jurisdicción ordinaria</w:t>
      </w:r>
      <w:r w:rsidRPr="004C4ADC" w:rsidDel="00AD4C9A">
        <w:rPr>
          <w:rFonts w:asciiTheme="minorHAnsi" w:hAnsiTheme="minorHAnsi" w:cs="Arial"/>
          <w:sz w:val="22"/>
          <w:szCs w:val="22"/>
          <w:lang w:val="es-CO"/>
        </w:rPr>
        <w:t xml:space="preserve"> </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ES"/>
        </w:rPr>
      </w:pPr>
      <w:r w:rsidRPr="004C4ADC">
        <w:rPr>
          <w:rFonts w:asciiTheme="minorHAnsi" w:hAnsiTheme="minorHAnsi" w:cs="Arial"/>
          <w:b/>
          <w:bCs/>
          <w:sz w:val="22"/>
          <w:szCs w:val="22"/>
          <w:u w:val="single"/>
          <w:lang w:val="es-CO"/>
        </w:rPr>
        <w:t>NOVENO</w:t>
      </w:r>
      <w:r w:rsidRPr="004C4ADC">
        <w:rPr>
          <w:rFonts w:asciiTheme="minorHAnsi" w:hAnsiTheme="minorHAnsi" w:cs="Arial"/>
          <w:b/>
          <w:bCs/>
          <w:sz w:val="22"/>
          <w:szCs w:val="22"/>
          <w:lang w:val="es-ES"/>
        </w:rPr>
        <w:t xml:space="preserve"> </w:t>
      </w:r>
      <w:r w:rsidRPr="004C4ADC">
        <w:rPr>
          <w:rFonts w:asciiTheme="minorHAnsi" w:hAnsiTheme="minorHAnsi" w:cs="Arial"/>
          <w:b/>
          <w:sz w:val="22"/>
          <w:szCs w:val="22"/>
          <w:lang w:val="es-ES"/>
        </w:rPr>
        <w:t>-</w:t>
      </w:r>
      <w:r w:rsidRPr="004C4ADC">
        <w:rPr>
          <w:rFonts w:asciiTheme="minorHAnsi" w:hAnsiTheme="minorHAnsi" w:cs="Arial"/>
          <w:sz w:val="22"/>
          <w:szCs w:val="22"/>
          <w:lang w:val="es-ES"/>
        </w:rPr>
        <w:t xml:space="preserve"> </w:t>
      </w:r>
      <w:r w:rsidR="00CD1E55" w:rsidRPr="004C4ADC">
        <w:rPr>
          <w:rFonts w:asciiTheme="minorHAnsi" w:hAnsiTheme="minorHAnsi" w:cs="Arial"/>
          <w:b/>
          <w:sz w:val="22"/>
          <w:szCs w:val="22"/>
          <w:lang w:val="es-ES"/>
        </w:rPr>
        <w:t>S</w:t>
      </w:r>
      <w:r w:rsidR="00BA7A5D" w:rsidRPr="004C4ADC">
        <w:rPr>
          <w:rFonts w:asciiTheme="minorHAnsi" w:hAnsiTheme="minorHAnsi" w:cs="Arial"/>
          <w:b/>
          <w:sz w:val="22"/>
          <w:szCs w:val="22"/>
          <w:lang w:val="es-ES"/>
        </w:rPr>
        <w:t>upervisión</w:t>
      </w:r>
      <w:r w:rsidR="00CD1E55" w:rsidRPr="004C4ADC">
        <w:rPr>
          <w:rFonts w:asciiTheme="minorHAnsi" w:hAnsiTheme="minorHAnsi" w:cs="Arial"/>
          <w:b/>
          <w:sz w:val="22"/>
          <w:szCs w:val="22"/>
          <w:lang w:val="es-ES"/>
        </w:rPr>
        <w:t xml:space="preserve">: </w:t>
      </w:r>
      <w:r w:rsidR="004C4ADC">
        <w:rPr>
          <w:rFonts w:asciiTheme="minorHAnsi" w:hAnsiTheme="minorHAnsi" w:cs="Arial"/>
          <w:b/>
          <w:sz w:val="22"/>
          <w:szCs w:val="22"/>
          <w:lang w:val="es-ES"/>
        </w:rPr>
        <w:t>EL CONSULTOR</w:t>
      </w:r>
      <w:r w:rsidR="00CD1E55" w:rsidRPr="004C4ADC">
        <w:rPr>
          <w:rFonts w:asciiTheme="minorHAnsi" w:hAnsiTheme="minorHAnsi" w:cs="Arial"/>
          <w:b/>
          <w:sz w:val="22"/>
          <w:szCs w:val="22"/>
          <w:lang w:val="es-ES"/>
        </w:rPr>
        <w:t xml:space="preserve"> </w:t>
      </w:r>
      <w:r w:rsidRPr="004C4ADC">
        <w:rPr>
          <w:rFonts w:asciiTheme="minorHAnsi" w:hAnsiTheme="minorHAnsi" w:cs="Arial"/>
          <w:sz w:val="22"/>
          <w:szCs w:val="22"/>
          <w:lang w:val="es-ES"/>
        </w:rPr>
        <w:t xml:space="preserve">controlará y coordinará la ejecución de este acuerdo, por intermedio </w:t>
      </w:r>
      <w:r w:rsidR="00CD1E55" w:rsidRPr="004C4ADC">
        <w:rPr>
          <w:rFonts w:asciiTheme="minorHAnsi" w:hAnsiTheme="minorHAnsi" w:cs="Arial"/>
          <w:sz w:val="22"/>
          <w:szCs w:val="22"/>
          <w:lang w:val="es-ES"/>
        </w:rPr>
        <w:t>de su representante legal</w:t>
      </w:r>
      <w:r w:rsidRPr="004C4ADC">
        <w:rPr>
          <w:rFonts w:asciiTheme="minorHAnsi" w:hAnsiTheme="minorHAnsi" w:cs="Arial"/>
          <w:sz w:val="22"/>
          <w:szCs w:val="22"/>
          <w:lang w:val="es-ES"/>
        </w:rPr>
        <w:t xml:space="preserve"> </w:t>
      </w:r>
      <w:r w:rsidRPr="004C4ADC">
        <w:rPr>
          <w:rFonts w:asciiTheme="minorHAnsi" w:hAnsiTheme="minorHAnsi" w:cs="Arial"/>
          <w:bCs/>
          <w:sz w:val="22"/>
          <w:szCs w:val="22"/>
          <w:lang w:val="es-ES"/>
        </w:rPr>
        <w:t xml:space="preserve">o la persona en que éste delegue por escrito. </w:t>
      </w:r>
      <w:r w:rsidRPr="004C4ADC">
        <w:rPr>
          <w:rFonts w:asciiTheme="minorHAnsi" w:hAnsiTheme="minorHAnsi" w:cs="Arial"/>
          <w:sz w:val="22"/>
          <w:szCs w:val="22"/>
          <w:lang w:val="es-ES"/>
        </w:rPr>
        <w:t>Para tal fin EL SUPERVISOR tendrá, entre otras, las siguientes funciones:</w:t>
      </w:r>
    </w:p>
    <w:p w:rsidR="0089576F" w:rsidRPr="004C4ADC" w:rsidRDefault="0089576F" w:rsidP="00212BFD">
      <w:pPr>
        <w:jc w:val="both"/>
        <w:rPr>
          <w:rFonts w:asciiTheme="minorHAnsi" w:hAnsiTheme="minorHAnsi" w:cs="Arial"/>
          <w:sz w:val="22"/>
          <w:szCs w:val="22"/>
          <w:lang w:val="es-ES"/>
        </w:rPr>
      </w:pPr>
    </w:p>
    <w:p w:rsidR="0089576F" w:rsidRPr="00212BFD" w:rsidRDefault="0089576F" w:rsidP="00212BFD">
      <w:pPr>
        <w:numPr>
          <w:ilvl w:val="0"/>
          <w:numId w:val="3"/>
        </w:numPr>
        <w:jc w:val="both"/>
        <w:rPr>
          <w:rFonts w:asciiTheme="minorHAnsi" w:hAnsiTheme="minorHAnsi" w:cs="Arial"/>
          <w:sz w:val="22"/>
          <w:szCs w:val="22"/>
          <w:lang w:val="es-ES"/>
        </w:rPr>
      </w:pPr>
      <w:r w:rsidRPr="004C4ADC">
        <w:rPr>
          <w:rFonts w:asciiTheme="minorHAnsi" w:hAnsiTheme="minorHAnsi" w:cs="Arial"/>
          <w:sz w:val="22"/>
          <w:szCs w:val="22"/>
          <w:lang w:val="es-ES"/>
        </w:rPr>
        <w:t xml:space="preserve">Verificar la entrega de la información confidencial por parte de </w:t>
      </w:r>
      <w:r w:rsidR="00CD1E55" w:rsidRPr="004C4ADC">
        <w:rPr>
          <w:rFonts w:asciiTheme="minorHAnsi" w:hAnsiTheme="minorHAnsi" w:cs="Arial"/>
          <w:b/>
          <w:sz w:val="22"/>
          <w:szCs w:val="22"/>
          <w:lang w:val="es-ES"/>
        </w:rPr>
        <w:t>LA EMPRESA.</w:t>
      </w:r>
    </w:p>
    <w:p w:rsidR="0089576F" w:rsidRPr="00212BFD" w:rsidRDefault="0089576F" w:rsidP="00212BFD">
      <w:pPr>
        <w:numPr>
          <w:ilvl w:val="0"/>
          <w:numId w:val="3"/>
        </w:numPr>
        <w:jc w:val="both"/>
        <w:rPr>
          <w:rFonts w:asciiTheme="minorHAnsi" w:hAnsiTheme="minorHAnsi" w:cs="Arial"/>
          <w:sz w:val="22"/>
          <w:szCs w:val="22"/>
          <w:lang w:val="es-ES"/>
        </w:rPr>
      </w:pPr>
      <w:r w:rsidRPr="004C4ADC">
        <w:rPr>
          <w:rFonts w:asciiTheme="minorHAnsi" w:hAnsiTheme="minorHAnsi" w:cs="Arial"/>
          <w:sz w:val="22"/>
          <w:szCs w:val="22"/>
          <w:lang w:val="es-ES"/>
        </w:rPr>
        <w:t xml:space="preserve">Asegurarse de que </w:t>
      </w:r>
      <w:r w:rsidR="004C4ADC">
        <w:rPr>
          <w:rFonts w:asciiTheme="minorHAnsi" w:hAnsiTheme="minorHAnsi" w:cs="Arial"/>
          <w:b/>
          <w:sz w:val="22"/>
          <w:szCs w:val="22"/>
          <w:lang w:val="es-ES"/>
        </w:rPr>
        <w:t>EL CONSULTOR</w:t>
      </w:r>
      <w:r w:rsidR="00CD1E55" w:rsidRPr="004C4ADC">
        <w:rPr>
          <w:rFonts w:asciiTheme="minorHAnsi" w:hAnsiTheme="minorHAnsi" w:cs="Arial"/>
          <w:sz w:val="22"/>
          <w:szCs w:val="22"/>
          <w:lang w:val="es-ES"/>
        </w:rPr>
        <w:t xml:space="preserve"> y sus dependientes, cumpla</w:t>
      </w:r>
      <w:r w:rsidRPr="004C4ADC">
        <w:rPr>
          <w:rFonts w:asciiTheme="minorHAnsi" w:hAnsiTheme="minorHAnsi" w:cs="Arial"/>
          <w:sz w:val="22"/>
          <w:szCs w:val="22"/>
          <w:lang w:val="es-ES"/>
        </w:rPr>
        <w:t xml:space="preserve">n con la obligación de confidencialidad que se deriva de la celebración del presente acuerdo. </w:t>
      </w:r>
    </w:p>
    <w:p w:rsidR="0089576F" w:rsidRPr="004C4ADC" w:rsidRDefault="0089576F" w:rsidP="00212BFD">
      <w:pPr>
        <w:numPr>
          <w:ilvl w:val="0"/>
          <w:numId w:val="3"/>
        </w:numPr>
        <w:jc w:val="both"/>
        <w:rPr>
          <w:rFonts w:asciiTheme="minorHAnsi" w:hAnsiTheme="minorHAnsi" w:cs="Arial"/>
          <w:sz w:val="22"/>
          <w:szCs w:val="22"/>
          <w:lang w:val="es-ES"/>
        </w:rPr>
      </w:pPr>
      <w:proofErr w:type="gramStart"/>
      <w:r w:rsidRPr="004C4ADC">
        <w:rPr>
          <w:rFonts w:asciiTheme="minorHAnsi" w:hAnsiTheme="minorHAnsi" w:cs="Arial"/>
          <w:sz w:val="22"/>
          <w:szCs w:val="22"/>
          <w:lang w:val="es-ES"/>
        </w:rPr>
        <w:t>Cualesquier otra función necesaria</w:t>
      </w:r>
      <w:proofErr w:type="gramEnd"/>
      <w:r w:rsidRPr="004C4ADC">
        <w:rPr>
          <w:rFonts w:asciiTheme="minorHAnsi" w:hAnsiTheme="minorHAnsi" w:cs="Arial"/>
          <w:sz w:val="22"/>
          <w:szCs w:val="22"/>
          <w:lang w:val="es-ES"/>
        </w:rPr>
        <w:t xml:space="preserve"> para supervisar la ejecución del presente acuerdo.</w:t>
      </w:r>
    </w:p>
    <w:p w:rsidR="0089576F" w:rsidRPr="004C4ADC" w:rsidRDefault="0089576F" w:rsidP="00212BFD">
      <w:pPr>
        <w:jc w:val="both"/>
        <w:rPr>
          <w:rFonts w:asciiTheme="minorHAnsi" w:hAnsiTheme="minorHAnsi" w:cs="Arial"/>
          <w:sz w:val="22"/>
          <w:szCs w:val="22"/>
          <w:lang w:val="es-ES"/>
        </w:rPr>
      </w:pPr>
    </w:p>
    <w:p w:rsidR="0089576F" w:rsidRPr="004C4ADC" w:rsidRDefault="0089576F" w:rsidP="00212BFD">
      <w:pPr>
        <w:jc w:val="both"/>
        <w:rPr>
          <w:rFonts w:asciiTheme="minorHAnsi" w:hAnsiTheme="minorHAnsi" w:cs="Arial"/>
          <w:b/>
          <w:sz w:val="22"/>
          <w:szCs w:val="22"/>
          <w:lang w:val="es-CO"/>
        </w:rPr>
      </w:pPr>
      <w:r w:rsidRPr="004C4ADC">
        <w:rPr>
          <w:rFonts w:asciiTheme="minorHAnsi" w:hAnsiTheme="minorHAnsi" w:cs="Arial"/>
          <w:b/>
          <w:sz w:val="22"/>
          <w:szCs w:val="22"/>
          <w:u w:val="single"/>
          <w:lang w:val="es-CO"/>
        </w:rPr>
        <w:t>DÉCIMO</w:t>
      </w:r>
      <w:r w:rsidRPr="004C4ADC">
        <w:rPr>
          <w:rFonts w:asciiTheme="minorHAnsi" w:hAnsiTheme="minorHAnsi" w:cs="Arial"/>
          <w:b/>
          <w:sz w:val="22"/>
          <w:szCs w:val="22"/>
          <w:lang w:val="es-CO"/>
        </w:rPr>
        <w:t>. Integridad y divisibilidad.</w:t>
      </w:r>
      <w:r w:rsidRPr="004C4ADC">
        <w:rPr>
          <w:rFonts w:asciiTheme="minorHAnsi" w:hAnsiTheme="minorHAnsi" w:cs="Arial"/>
          <w:sz w:val="22"/>
          <w:szCs w:val="22"/>
          <w:lang w:val="es-CO"/>
        </w:rPr>
        <w:t xml:space="preserve"> Las Partes pactan que lo estipulado en </w:t>
      </w:r>
      <w:proofErr w:type="gramStart"/>
      <w:r w:rsidRPr="004C4ADC">
        <w:rPr>
          <w:rFonts w:asciiTheme="minorHAnsi" w:hAnsiTheme="minorHAnsi" w:cs="Arial"/>
          <w:sz w:val="22"/>
          <w:szCs w:val="22"/>
          <w:lang w:val="es-CO"/>
        </w:rPr>
        <w:t>éste</w:t>
      </w:r>
      <w:proofErr w:type="gramEnd"/>
      <w:r w:rsidRPr="004C4ADC">
        <w:rPr>
          <w:rFonts w:asciiTheme="minorHAnsi" w:hAnsiTheme="minorHAnsi" w:cs="Arial"/>
          <w:sz w:val="22"/>
          <w:szCs w:val="22"/>
          <w:lang w:val="es-CO"/>
        </w:rPr>
        <w:t xml:space="preserve"> Acuerdo de Confidencialidad primará sobre cualquier acuerdo, contrato o pacto verbal o escrito anterior entre Las Partes.</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sz w:val="22"/>
          <w:szCs w:val="22"/>
          <w:lang w:val="es-CO"/>
        </w:rPr>
        <w:t xml:space="preserve">Si cualquier disposición de </w:t>
      </w:r>
      <w:proofErr w:type="gramStart"/>
      <w:r w:rsidRPr="004C4ADC">
        <w:rPr>
          <w:rFonts w:asciiTheme="minorHAnsi" w:hAnsiTheme="minorHAnsi" w:cs="Arial"/>
          <w:sz w:val="22"/>
          <w:szCs w:val="22"/>
          <w:lang w:val="es-CO"/>
        </w:rPr>
        <w:t>éste</w:t>
      </w:r>
      <w:proofErr w:type="gramEnd"/>
      <w:r w:rsidRPr="004C4ADC">
        <w:rPr>
          <w:rFonts w:asciiTheme="minorHAnsi" w:hAnsiTheme="minorHAnsi" w:cs="Arial"/>
          <w:sz w:val="22"/>
          <w:szCs w:val="22"/>
          <w:lang w:val="es-CO"/>
        </w:rPr>
        <w:t xml:space="preserve"> Acuerdo fuese ineficaz, nula o inexistente o no pudiese hacerse exigible de conformidad con las leyes de la República de Colombia, las disposiciones restantes no se entenderán invalidadas a menos que el presente documento no se pueda ejecutar sin la disposición ineficaz, nula, inexistente o que no se pueda exigir.</w:t>
      </w:r>
    </w:p>
    <w:p w:rsidR="0089576F" w:rsidRPr="004C4ADC" w:rsidRDefault="0089576F" w:rsidP="00212BFD">
      <w:pPr>
        <w:jc w:val="both"/>
        <w:rPr>
          <w:rFonts w:asciiTheme="minorHAnsi" w:hAnsiTheme="minorHAnsi" w:cs="Arial"/>
          <w:b/>
          <w:sz w:val="22"/>
          <w:szCs w:val="22"/>
          <w:u w:val="single"/>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sz w:val="22"/>
          <w:szCs w:val="22"/>
          <w:lang w:val="es-CO"/>
        </w:rPr>
        <w:t xml:space="preserve">En señal de aceptación, las partes suscriben el presente Acuerdo en dos originales de igual valor y tenor a los </w:t>
      </w:r>
      <w:r w:rsidRPr="004C4ADC">
        <w:rPr>
          <w:rFonts w:asciiTheme="minorHAnsi" w:hAnsiTheme="minorHAnsi" w:cs="Arial"/>
          <w:sz w:val="22"/>
          <w:szCs w:val="22"/>
          <w:u w:val="single"/>
          <w:lang w:val="es-CO"/>
        </w:rPr>
        <w:tab/>
      </w:r>
      <w:r w:rsidRPr="004C4ADC">
        <w:rPr>
          <w:rFonts w:asciiTheme="minorHAnsi" w:hAnsiTheme="minorHAnsi" w:cs="Arial"/>
          <w:sz w:val="22"/>
          <w:szCs w:val="22"/>
          <w:lang w:val="es-CO"/>
        </w:rPr>
        <w:t xml:space="preserve"> días del mes de </w:t>
      </w:r>
      <w:r w:rsidRPr="004C4ADC">
        <w:rPr>
          <w:rFonts w:asciiTheme="minorHAnsi" w:hAnsiTheme="minorHAnsi" w:cs="Arial"/>
          <w:sz w:val="22"/>
          <w:szCs w:val="22"/>
          <w:u w:val="single"/>
          <w:lang w:val="es-CO"/>
        </w:rPr>
        <w:tab/>
      </w:r>
      <w:r w:rsidRPr="004C4ADC">
        <w:rPr>
          <w:rFonts w:asciiTheme="minorHAnsi" w:hAnsiTheme="minorHAnsi" w:cs="Arial"/>
          <w:sz w:val="22"/>
          <w:szCs w:val="22"/>
          <w:lang w:val="es-CO"/>
        </w:rPr>
        <w:t xml:space="preserve"> </w:t>
      </w:r>
      <w:proofErr w:type="spellStart"/>
      <w:r w:rsidRPr="004C4ADC">
        <w:rPr>
          <w:rFonts w:asciiTheme="minorHAnsi" w:hAnsiTheme="minorHAnsi" w:cs="Arial"/>
          <w:sz w:val="22"/>
          <w:szCs w:val="22"/>
          <w:lang w:val="es-CO"/>
        </w:rPr>
        <w:t>de</w:t>
      </w:r>
      <w:proofErr w:type="spellEnd"/>
      <w:r w:rsidRPr="004C4ADC">
        <w:rPr>
          <w:rFonts w:asciiTheme="minorHAnsi" w:hAnsiTheme="minorHAnsi" w:cs="Arial"/>
          <w:sz w:val="22"/>
          <w:szCs w:val="22"/>
          <w:lang w:val="es-CO"/>
        </w:rPr>
        <w:t xml:space="preserve"> 201</w:t>
      </w:r>
      <w:r w:rsidR="004C4ADC">
        <w:rPr>
          <w:rFonts w:asciiTheme="minorHAnsi" w:hAnsiTheme="minorHAnsi" w:cs="Arial"/>
          <w:sz w:val="22"/>
          <w:szCs w:val="22"/>
          <w:lang w:val="es-CO"/>
        </w:rPr>
        <w:t>9</w:t>
      </w:r>
      <w:r w:rsidRPr="004C4ADC">
        <w:rPr>
          <w:rFonts w:asciiTheme="minorHAnsi" w:hAnsiTheme="minorHAnsi" w:cs="Arial"/>
          <w:sz w:val="22"/>
          <w:szCs w:val="22"/>
          <w:lang w:val="es-CO"/>
        </w:rPr>
        <w:t>.</w:t>
      </w:r>
      <w:r w:rsidRPr="004C4ADC">
        <w:rPr>
          <w:rFonts w:asciiTheme="minorHAnsi" w:hAnsiTheme="minorHAnsi" w:cs="Arial"/>
          <w:sz w:val="22"/>
          <w:szCs w:val="22"/>
          <w:u w:val="single"/>
          <w:lang w:val="es-CO"/>
        </w:rPr>
        <w:t xml:space="preserve"> </w:t>
      </w:r>
    </w:p>
    <w:p w:rsidR="0089576F" w:rsidRPr="004C4ADC" w:rsidRDefault="0089576F" w:rsidP="00212BFD">
      <w:pPr>
        <w:jc w:val="both"/>
        <w:rPr>
          <w:rFonts w:asciiTheme="minorHAnsi" w:hAnsiTheme="minorHAnsi" w:cs="Arial"/>
          <w:sz w:val="22"/>
          <w:szCs w:val="22"/>
          <w:lang w:val="es-CO"/>
        </w:rPr>
      </w:pPr>
    </w:p>
    <w:p w:rsidR="0089576F" w:rsidRPr="00212BFD" w:rsidRDefault="00CA7667" w:rsidP="00212BFD">
      <w:pPr>
        <w:jc w:val="both"/>
        <w:rPr>
          <w:rFonts w:asciiTheme="minorHAnsi" w:hAnsiTheme="minorHAnsi" w:cs="Arial"/>
          <w:b/>
          <w:sz w:val="22"/>
          <w:szCs w:val="22"/>
          <w:lang w:val="es-CO"/>
        </w:rPr>
      </w:pPr>
      <w:r w:rsidRPr="004C4ADC">
        <w:rPr>
          <w:rFonts w:asciiTheme="minorHAnsi" w:hAnsiTheme="minorHAnsi"/>
          <w:b/>
          <w:sz w:val="22"/>
          <w:szCs w:val="22"/>
          <w:lang w:val="es-CO"/>
        </w:rPr>
        <w:t>LA EMPRESA</w:t>
      </w:r>
      <w:r w:rsidR="0089576F" w:rsidRPr="004C4ADC">
        <w:rPr>
          <w:rFonts w:asciiTheme="minorHAnsi" w:hAnsiTheme="minorHAnsi"/>
          <w:b/>
          <w:sz w:val="22"/>
          <w:szCs w:val="22"/>
          <w:lang w:val="es-CO"/>
        </w:rPr>
        <w:tab/>
      </w:r>
      <w:r w:rsidR="0089576F" w:rsidRPr="004C4ADC">
        <w:rPr>
          <w:rFonts w:asciiTheme="minorHAnsi" w:hAnsiTheme="minorHAnsi"/>
          <w:b/>
          <w:sz w:val="22"/>
          <w:szCs w:val="22"/>
          <w:lang w:val="es-CO"/>
        </w:rPr>
        <w:tab/>
      </w:r>
      <w:r w:rsidR="0089576F" w:rsidRPr="004C4ADC">
        <w:rPr>
          <w:rFonts w:asciiTheme="minorHAnsi" w:hAnsiTheme="minorHAnsi"/>
          <w:b/>
          <w:sz w:val="22"/>
          <w:szCs w:val="22"/>
          <w:lang w:val="es-CO"/>
        </w:rPr>
        <w:tab/>
      </w:r>
      <w:r w:rsidRPr="004C4ADC">
        <w:rPr>
          <w:rFonts w:asciiTheme="minorHAnsi" w:hAnsiTheme="minorHAnsi" w:cs="Arial"/>
          <w:b/>
          <w:bCs/>
          <w:sz w:val="22"/>
          <w:szCs w:val="22"/>
          <w:lang w:val="es-CO"/>
        </w:rPr>
        <w:tab/>
      </w:r>
      <w:r w:rsidRPr="004C4ADC">
        <w:rPr>
          <w:rFonts w:asciiTheme="minorHAnsi" w:hAnsiTheme="minorHAnsi" w:cs="Arial"/>
          <w:b/>
          <w:bCs/>
          <w:sz w:val="22"/>
          <w:szCs w:val="22"/>
          <w:lang w:val="es-CO"/>
        </w:rPr>
        <w:tab/>
        <w:t>LOS CONSULTORES</w:t>
      </w: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p>
    <w:p w:rsidR="0089576F" w:rsidRPr="004C4ADC" w:rsidRDefault="0089576F" w:rsidP="00212BFD">
      <w:pPr>
        <w:jc w:val="both"/>
        <w:rPr>
          <w:rFonts w:asciiTheme="minorHAnsi" w:hAnsiTheme="minorHAnsi" w:cs="Arial"/>
          <w:sz w:val="22"/>
          <w:szCs w:val="22"/>
          <w:lang w:val="es-CO"/>
        </w:rPr>
      </w:pPr>
      <w:r w:rsidRPr="004C4ADC">
        <w:rPr>
          <w:rFonts w:asciiTheme="minorHAnsi" w:hAnsiTheme="minorHAnsi" w:cs="Arial"/>
          <w:sz w:val="22"/>
          <w:szCs w:val="22"/>
          <w:lang w:val="es-CO"/>
        </w:rPr>
        <w:t>_______________________</w:t>
      </w:r>
      <w:r w:rsidRPr="004C4ADC">
        <w:rPr>
          <w:rFonts w:asciiTheme="minorHAnsi" w:hAnsiTheme="minorHAnsi" w:cs="Arial"/>
          <w:sz w:val="22"/>
          <w:szCs w:val="22"/>
          <w:lang w:val="es-CO"/>
        </w:rPr>
        <w:tab/>
      </w:r>
      <w:r w:rsidRPr="004C4ADC">
        <w:rPr>
          <w:rFonts w:asciiTheme="minorHAnsi" w:hAnsiTheme="minorHAnsi" w:cs="Arial"/>
          <w:sz w:val="22"/>
          <w:szCs w:val="22"/>
          <w:lang w:val="es-CO"/>
        </w:rPr>
        <w:tab/>
      </w:r>
      <w:r w:rsidRPr="004C4ADC">
        <w:rPr>
          <w:rFonts w:asciiTheme="minorHAnsi" w:hAnsiTheme="minorHAnsi" w:cs="Arial"/>
          <w:sz w:val="22"/>
          <w:szCs w:val="22"/>
          <w:lang w:val="es-CO"/>
        </w:rPr>
        <w:tab/>
        <w:t>___________________________</w:t>
      </w:r>
    </w:p>
    <w:p w:rsidR="00CA7667" w:rsidRPr="004C4ADC" w:rsidRDefault="004C4ADC" w:rsidP="00212BFD">
      <w:pPr>
        <w:jc w:val="both"/>
        <w:rPr>
          <w:rFonts w:asciiTheme="minorHAnsi" w:hAnsiTheme="minorHAnsi"/>
          <w:sz w:val="22"/>
          <w:szCs w:val="22"/>
          <w:lang w:val="es-ES"/>
        </w:rPr>
      </w:pPr>
      <w:r>
        <w:rPr>
          <w:rFonts w:asciiTheme="minorHAnsi" w:hAnsiTheme="minorHAnsi"/>
          <w:b/>
          <w:sz w:val="22"/>
          <w:szCs w:val="22"/>
          <w:lang w:val="es-ES"/>
        </w:rPr>
        <w:t xml:space="preserve">XXXX </w:t>
      </w:r>
      <w:proofErr w:type="spellStart"/>
      <w:r>
        <w:rPr>
          <w:rFonts w:asciiTheme="minorHAnsi" w:hAnsiTheme="minorHAnsi"/>
          <w:b/>
          <w:sz w:val="22"/>
          <w:szCs w:val="22"/>
          <w:lang w:val="es-ES"/>
        </w:rPr>
        <w:t>XXXX</w:t>
      </w:r>
      <w:proofErr w:type="spellEnd"/>
      <w:r>
        <w:rPr>
          <w:rFonts w:asciiTheme="minorHAnsi" w:hAnsiTheme="minorHAnsi"/>
          <w:b/>
          <w:sz w:val="22"/>
          <w:szCs w:val="22"/>
          <w:lang w:val="es-ES"/>
        </w:rPr>
        <w:t xml:space="preserve"> XXXXX </w:t>
      </w:r>
      <w:proofErr w:type="spellStart"/>
      <w:r>
        <w:rPr>
          <w:rFonts w:asciiTheme="minorHAnsi" w:hAnsiTheme="minorHAnsi"/>
          <w:b/>
          <w:sz w:val="22"/>
          <w:szCs w:val="22"/>
          <w:lang w:val="es-ES"/>
        </w:rPr>
        <w:t>XXXXX</w:t>
      </w:r>
      <w:proofErr w:type="spellEnd"/>
      <w:r w:rsidR="0089576F" w:rsidRPr="004C4ADC">
        <w:rPr>
          <w:rFonts w:asciiTheme="minorHAnsi" w:hAnsiTheme="minorHAnsi" w:cs="Arial"/>
          <w:b/>
          <w:sz w:val="22"/>
          <w:szCs w:val="22"/>
          <w:lang w:val="es-ES"/>
        </w:rPr>
        <w:tab/>
      </w:r>
      <w:r w:rsidR="0089576F" w:rsidRPr="004C4ADC">
        <w:rPr>
          <w:rFonts w:asciiTheme="minorHAnsi" w:hAnsiTheme="minorHAnsi" w:cs="Arial"/>
          <w:b/>
          <w:sz w:val="22"/>
          <w:szCs w:val="22"/>
          <w:lang w:val="es-ES"/>
        </w:rPr>
        <w:tab/>
      </w:r>
      <w:r w:rsidR="0089576F" w:rsidRPr="004C4ADC">
        <w:rPr>
          <w:rFonts w:asciiTheme="minorHAnsi" w:hAnsiTheme="minorHAnsi" w:cs="Arial"/>
          <w:b/>
          <w:sz w:val="22"/>
          <w:szCs w:val="22"/>
          <w:lang w:val="es-ES"/>
        </w:rPr>
        <w:tab/>
      </w:r>
      <w:r>
        <w:rPr>
          <w:rFonts w:asciiTheme="minorHAnsi" w:hAnsiTheme="minorHAnsi" w:cs="Arial"/>
          <w:b/>
          <w:bCs/>
          <w:sz w:val="22"/>
          <w:szCs w:val="22"/>
          <w:lang w:val="es-ES"/>
        </w:rPr>
        <w:t xml:space="preserve">XXXXXX </w:t>
      </w:r>
      <w:proofErr w:type="spellStart"/>
      <w:r>
        <w:rPr>
          <w:rFonts w:asciiTheme="minorHAnsi" w:hAnsiTheme="minorHAnsi" w:cs="Arial"/>
          <w:b/>
          <w:bCs/>
          <w:sz w:val="22"/>
          <w:szCs w:val="22"/>
          <w:lang w:val="es-ES"/>
        </w:rPr>
        <w:t>XXXXXX</w:t>
      </w:r>
      <w:proofErr w:type="spellEnd"/>
      <w:r>
        <w:rPr>
          <w:rFonts w:asciiTheme="minorHAnsi" w:hAnsiTheme="minorHAnsi" w:cs="Arial"/>
          <w:b/>
          <w:bCs/>
          <w:sz w:val="22"/>
          <w:szCs w:val="22"/>
          <w:lang w:val="es-ES"/>
        </w:rPr>
        <w:t xml:space="preserve"> XXXXX XXXXXX</w:t>
      </w:r>
    </w:p>
    <w:p w:rsidR="0089576F" w:rsidRPr="00212BFD" w:rsidRDefault="00CA7667" w:rsidP="00212BFD">
      <w:pPr>
        <w:jc w:val="both"/>
        <w:rPr>
          <w:rFonts w:asciiTheme="minorHAnsi" w:hAnsiTheme="minorHAnsi"/>
          <w:sz w:val="22"/>
          <w:szCs w:val="22"/>
          <w:lang w:val="es-CO"/>
        </w:rPr>
      </w:pPr>
      <w:r w:rsidRPr="004C4ADC">
        <w:rPr>
          <w:rFonts w:asciiTheme="minorHAnsi" w:hAnsiTheme="minorHAnsi"/>
          <w:sz w:val="22"/>
          <w:szCs w:val="22"/>
          <w:lang w:val="es-CO"/>
        </w:rPr>
        <w:t>Representante Legal</w:t>
      </w:r>
      <w:r w:rsidRPr="004C4ADC">
        <w:rPr>
          <w:rFonts w:asciiTheme="minorHAnsi" w:hAnsiTheme="minorHAnsi"/>
          <w:sz w:val="22"/>
          <w:szCs w:val="22"/>
          <w:lang w:val="es-CO"/>
        </w:rPr>
        <w:tab/>
      </w:r>
      <w:r w:rsidRPr="004C4ADC">
        <w:rPr>
          <w:rFonts w:asciiTheme="minorHAnsi" w:hAnsiTheme="minorHAnsi"/>
          <w:sz w:val="22"/>
          <w:szCs w:val="22"/>
          <w:lang w:val="es-CO"/>
        </w:rPr>
        <w:tab/>
      </w:r>
      <w:r w:rsidRPr="004C4ADC">
        <w:rPr>
          <w:rFonts w:asciiTheme="minorHAnsi" w:hAnsiTheme="minorHAnsi"/>
          <w:sz w:val="22"/>
          <w:szCs w:val="22"/>
          <w:lang w:val="es-CO"/>
        </w:rPr>
        <w:tab/>
      </w:r>
      <w:r w:rsidRPr="004C4ADC">
        <w:rPr>
          <w:rFonts w:asciiTheme="minorHAnsi" w:hAnsiTheme="minorHAnsi"/>
          <w:sz w:val="22"/>
          <w:szCs w:val="22"/>
          <w:lang w:val="es-CO"/>
        </w:rPr>
        <w:tab/>
        <w:t>Representante Legal</w:t>
      </w:r>
    </w:p>
    <w:p w:rsidR="003C25A4" w:rsidRPr="004C4ADC" w:rsidRDefault="003C25A4" w:rsidP="00212BFD">
      <w:pPr>
        <w:rPr>
          <w:rFonts w:asciiTheme="minorHAnsi" w:hAnsiTheme="minorHAnsi"/>
          <w:sz w:val="22"/>
          <w:szCs w:val="22"/>
          <w:lang w:val="es-CO"/>
        </w:rPr>
      </w:pPr>
    </w:p>
    <w:sectPr w:rsidR="003C25A4" w:rsidRPr="004C4ADC" w:rsidSect="00660E75">
      <w:headerReference w:type="default" r:id="rId8"/>
      <w:footerReference w:type="even" r:id="rId9"/>
      <w:footerReference w:type="default" r:id="rId10"/>
      <w:headerReference w:type="first" r:id="rId11"/>
      <w:pgSz w:w="12240" w:h="15840" w:code="1"/>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625" w:rsidRDefault="00194625">
      <w:r>
        <w:separator/>
      </w:r>
    </w:p>
  </w:endnote>
  <w:endnote w:type="continuationSeparator" w:id="0">
    <w:p w:rsidR="00194625" w:rsidRDefault="0019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949" w:rsidRDefault="00661F78" w:rsidP="008042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3949" w:rsidRDefault="005F14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949" w:rsidRDefault="00661F78" w:rsidP="008042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1382">
      <w:rPr>
        <w:rStyle w:val="Nmerodepgina"/>
        <w:noProof/>
      </w:rPr>
      <w:t>2</w:t>
    </w:r>
    <w:r>
      <w:rPr>
        <w:rStyle w:val="Nmerodepgina"/>
      </w:rPr>
      <w:fldChar w:fldCharType="end"/>
    </w:r>
  </w:p>
  <w:p w:rsidR="00543949" w:rsidRDefault="005F14C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625" w:rsidRDefault="00194625">
      <w:r>
        <w:separator/>
      </w:r>
    </w:p>
  </w:footnote>
  <w:footnote w:type="continuationSeparator" w:id="0">
    <w:p w:rsidR="00194625" w:rsidRDefault="0019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949" w:rsidRPr="00C62E8A" w:rsidRDefault="00661F78">
    <w:pPr>
      <w:pStyle w:val="Encabezado"/>
      <w:jc w:val="center"/>
      <w:rPr>
        <w:lang w:val="es-ES"/>
      </w:rPr>
    </w:pPr>
    <w:r w:rsidRPr="00C62E8A">
      <w:rPr>
        <w:lang w:val="es-ES"/>
      </w:rPr>
      <w:t>ACUERDO DE CONFIDENCIALIDAD</w:t>
    </w:r>
  </w:p>
  <w:p w:rsidR="00543949" w:rsidRDefault="0089576F">
    <w:pPr>
      <w:pStyle w:val="Encabezado"/>
      <w:jc w:val="center"/>
      <w:rPr>
        <w:lang w:val="pt-BR"/>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54864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D38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6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"/>
          </w:pict>
        </mc:Fallback>
      </mc:AlternateContent>
    </w:r>
  </w:p>
  <w:p w:rsidR="00543949" w:rsidRDefault="005F14C8">
    <w:pPr>
      <w:pStyle w:val="Encabezad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949" w:rsidRPr="00DB0B0F" w:rsidRDefault="005F14C8" w:rsidP="00DB0B0F">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7162"/>
    <w:multiLevelType w:val="hybridMultilevel"/>
    <w:tmpl w:val="11CE65C2"/>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87A4E"/>
    <w:multiLevelType w:val="multilevel"/>
    <w:tmpl w:val="ED465A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D030991"/>
    <w:multiLevelType w:val="hybridMultilevel"/>
    <w:tmpl w:val="5FF48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9F0EC7"/>
    <w:multiLevelType w:val="hybridMultilevel"/>
    <w:tmpl w:val="2CF881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6F"/>
    <w:rsid w:val="000A4460"/>
    <w:rsid w:val="00194625"/>
    <w:rsid w:val="00212BFD"/>
    <w:rsid w:val="00304A31"/>
    <w:rsid w:val="003C25A4"/>
    <w:rsid w:val="003D1C64"/>
    <w:rsid w:val="004C4ADC"/>
    <w:rsid w:val="0055385D"/>
    <w:rsid w:val="005F14C8"/>
    <w:rsid w:val="00654FED"/>
    <w:rsid w:val="00661F78"/>
    <w:rsid w:val="006B0CBF"/>
    <w:rsid w:val="007267B5"/>
    <w:rsid w:val="0078055E"/>
    <w:rsid w:val="0089576F"/>
    <w:rsid w:val="00956AD1"/>
    <w:rsid w:val="00A115D0"/>
    <w:rsid w:val="00A637AC"/>
    <w:rsid w:val="00AB1382"/>
    <w:rsid w:val="00BA7A5D"/>
    <w:rsid w:val="00BC51A5"/>
    <w:rsid w:val="00C9432A"/>
    <w:rsid w:val="00CA7667"/>
    <w:rsid w:val="00CB76B7"/>
    <w:rsid w:val="00CD1E55"/>
    <w:rsid w:val="00DE169C"/>
    <w:rsid w:val="00E553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B46BFB-E4CE-4A8B-BADD-3D31ACD4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576F"/>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qFormat/>
    <w:rsid w:val="0089576F"/>
    <w:pPr>
      <w:keepNext/>
      <w:jc w:val="center"/>
      <w:outlineLvl w:val="0"/>
    </w:pPr>
    <w:rPr>
      <w:b/>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576F"/>
    <w:rPr>
      <w:rFonts w:ascii="Times New Roman" w:eastAsia="Times New Roman" w:hAnsi="Times New Roman" w:cs="Times New Roman"/>
      <w:b/>
      <w:sz w:val="24"/>
      <w:szCs w:val="20"/>
    </w:rPr>
  </w:style>
  <w:style w:type="paragraph" w:styleId="Textoindependiente2">
    <w:name w:val="Body Text 2"/>
    <w:basedOn w:val="Normal"/>
    <w:link w:val="Textoindependiente2Car"/>
    <w:rsid w:val="0089576F"/>
    <w:pPr>
      <w:jc w:val="both"/>
    </w:pPr>
    <w:rPr>
      <w:rFonts w:ascii="Arial" w:hAnsi="Arial" w:cs="Arial"/>
      <w:color w:val="FF0000"/>
      <w:lang w:val="es-CO"/>
    </w:rPr>
  </w:style>
  <w:style w:type="character" w:customStyle="1" w:styleId="Textoindependiente2Car">
    <w:name w:val="Texto independiente 2 Car"/>
    <w:basedOn w:val="Fuentedeprrafopredeter"/>
    <w:link w:val="Textoindependiente2"/>
    <w:rsid w:val="0089576F"/>
    <w:rPr>
      <w:rFonts w:ascii="Arial" w:eastAsia="Times New Roman" w:hAnsi="Arial" w:cs="Arial"/>
      <w:color w:val="FF0000"/>
      <w:sz w:val="20"/>
      <w:szCs w:val="20"/>
    </w:rPr>
  </w:style>
  <w:style w:type="paragraph" w:styleId="Piedepgina">
    <w:name w:val="footer"/>
    <w:basedOn w:val="Normal"/>
    <w:link w:val="PiedepginaCar"/>
    <w:rsid w:val="0089576F"/>
    <w:pPr>
      <w:tabs>
        <w:tab w:val="center" w:pos="4252"/>
        <w:tab w:val="right" w:pos="8504"/>
      </w:tabs>
    </w:pPr>
  </w:style>
  <w:style w:type="character" w:customStyle="1" w:styleId="PiedepginaCar">
    <w:name w:val="Pie de página Car"/>
    <w:basedOn w:val="Fuentedeprrafopredeter"/>
    <w:link w:val="Piedepgina"/>
    <w:rsid w:val="0089576F"/>
    <w:rPr>
      <w:rFonts w:ascii="Times New Roman" w:eastAsia="Times New Roman" w:hAnsi="Times New Roman" w:cs="Times New Roman"/>
      <w:sz w:val="20"/>
      <w:szCs w:val="20"/>
      <w:lang w:val="en-US"/>
    </w:rPr>
  </w:style>
  <w:style w:type="character" w:styleId="Nmerodepgina">
    <w:name w:val="page number"/>
    <w:basedOn w:val="Fuentedeprrafopredeter"/>
    <w:rsid w:val="0089576F"/>
  </w:style>
  <w:style w:type="paragraph" w:styleId="Encabezado">
    <w:name w:val="header"/>
    <w:basedOn w:val="Normal"/>
    <w:link w:val="EncabezadoCar"/>
    <w:rsid w:val="0089576F"/>
    <w:pPr>
      <w:tabs>
        <w:tab w:val="center" w:pos="4252"/>
        <w:tab w:val="right" w:pos="8504"/>
      </w:tabs>
    </w:pPr>
  </w:style>
  <w:style w:type="character" w:customStyle="1" w:styleId="EncabezadoCar">
    <w:name w:val="Encabezado Car"/>
    <w:basedOn w:val="Fuentedeprrafopredeter"/>
    <w:link w:val="Encabezado"/>
    <w:rsid w:val="0089576F"/>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C9432A"/>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32A"/>
    <w:rPr>
      <w:rFonts w:ascii="Tahoma" w:eastAsia="Times New Roman" w:hAnsi="Tahoma" w:cs="Tahoma"/>
      <w:sz w:val="16"/>
      <w:szCs w:val="16"/>
      <w:lang w:val="en-US"/>
    </w:rPr>
  </w:style>
  <w:style w:type="paragraph" w:styleId="Prrafodelista">
    <w:name w:val="List Paragraph"/>
    <w:basedOn w:val="Normal"/>
    <w:uiPriority w:val="34"/>
    <w:qFormat/>
    <w:rsid w:val="00C9432A"/>
    <w:pPr>
      <w:ind w:left="720"/>
      <w:contextualSpacing/>
    </w:pPr>
  </w:style>
  <w:style w:type="character" w:styleId="Refdecomentario">
    <w:name w:val="annotation reference"/>
    <w:basedOn w:val="Fuentedeprrafopredeter"/>
    <w:uiPriority w:val="99"/>
    <w:semiHidden/>
    <w:unhideWhenUsed/>
    <w:rsid w:val="00E553CD"/>
    <w:rPr>
      <w:sz w:val="16"/>
      <w:szCs w:val="16"/>
    </w:rPr>
  </w:style>
  <w:style w:type="paragraph" w:styleId="Textocomentario">
    <w:name w:val="annotation text"/>
    <w:basedOn w:val="Normal"/>
    <w:link w:val="TextocomentarioCar"/>
    <w:uiPriority w:val="99"/>
    <w:semiHidden/>
    <w:unhideWhenUsed/>
    <w:rsid w:val="00E553CD"/>
  </w:style>
  <w:style w:type="character" w:customStyle="1" w:styleId="TextocomentarioCar">
    <w:name w:val="Texto comentario Car"/>
    <w:basedOn w:val="Fuentedeprrafopredeter"/>
    <w:link w:val="Textocomentario"/>
    <w:uiPriority w:val="99"/>
    <w:semiHidden/>
    <w:rsid w:val="00E553C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553CD"/>
    <w:rPr>
      <w:b/>
      <w:bCs/>
    </w:rPr>
  </w:style>
  <w:style w:type="character" w:customStyle="1" w:styleId="AsuntodelcomentarioCar">
    <w:name w:val="Asunto del comentario Car"/>
    <w:basedOn w:val="TextocomentarioCar"/>
    <w:link w:val="Asuntodelcomentario"/>
    <w:uiPriority w:val="99"/>
    <w:semiHidden/>
    <w:rsid w:val="00E553CD"/>
    <w:rPr>
      <w:rFonts w:ascii="Times New Roman" w:eastAsia="Times New Roman" w:hAnsi="Times New Roman" w:cs="Times New Roman"/>
      <w:b/>
      <w:bCs/>
      <w:sz w:val="20"/>
      <w:szCs w:val="20"/>
      <w:lang w:val="en-US"/>
    </w:rPr>
  </w:style>
  <w:style w:type="character" w:styleId="Textoennegrita">
    <w:name w:val="Strong"/>
    <w:basedOn w:val="Fuentedeprrafopredeter"/>
    <w:uiPriority w:val="22"/>
    <w:qFormat/>
    <w:rsid w:val="004C4ADC"/>
    <w:rPr>
      <w:b/>
      <w:bCs/>
    </w:rPr>
  </w:style>
  <w:style w:type="character" w:styleId="Hipervnculo">
    <w:name w:val="Hyperlink"/>
    <w:uiPriority w:val="99"/>
    <w:rsid w:val="005F1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F9A6-714D-48B9-856C-4213749B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Felipe Fontecha Mejía</dc:creator>
  <cp:lastModifiedBy>Andres Felipe Vengoechea Ricardo</cp:lastModifiedBy>
  <cp:revision>4</cp:revision>
  <dcterms:created xsi:type="dcterms:W3CDTF">2019-03-11T18:42:00Z</dcterms:created>
  <dcterms:modified xsi:type="dcterms:W3CDTF">2019-10-23T17:00:00Z</dcterms:modified>
</cp:coreProperties>
</file>