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b/>
          <w:bCs/>
          <w:sz w:val="20"/>
          <w:szCs w:val="20"/>
          <w:lang w:val="es-ES_tradnl" w:eastAsia="es-ES_tradnl"/>
        </w:rPr>
        <w:t>CARTA DE PRESENTACIÓN DE LA PROPUESTA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Bogotá D.C., </w:t>
      </w:r>
      <w:r>
        <w:rPr>
          <w:i/>
          <w:iCs/>
          <w:color w:val="3366FF"/>
          <w:sz w:val="22"/>
        </w:rPr>
        <w:t>&lt;Fecha de creación-&lt;DD-MM-AAAA&gt;&gt;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Señores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bCs/>
          <w:sz w:val="22"/>
        </w:rPr>
        <w:t>Banco de Comercio Exterior de Colombia S.A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ES_tradnl"/>
        </w:rPr>
        <w:t>Bancóldex</w:t>
      </w:r>
      <w:proofErr w:type="spellEnd"/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Calle 28 No. 13ª - 15 Piso 40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Ciudad.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El suscrito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de conformidad con lo requerido en el proceso de contratación, cuyo objeto es </w:t>
      </w:r>
      <w:r>
        <w:rPr>
          <w:i/>
          <w:iCs/>
          <w:color w:val="0000FF"/>
          <w:sz w:val="22"/>
          <w:lang w:val="es-ES" w:eastAsia="es-ES"/>
        </w:rPr>
        <w:t xml:space="preserve">&lt;Escribir el objeto de la solución requerida&gt;,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presento oferta y solicito ser evaluado para la celebración del contrato objeto de la presente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En caso de resultar aceptada la propuesta presentada me comprometo a suscribir el contrato correspondiente, a cumplir con las obligaciones derivadas de él, de la oferta que presento y los términos de referencia.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Declaro así mismo: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1. Que ninguna otra persona o entidad, diferentes de las nombradas aquí, tiene participación en esta oferta o en el contrato que será el resultado de este proceso y que, por lo tanto, solamente los firmantes están vinculados a dicha oferta.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2. Que hemos estudiado las condiciones y demás documentos de la solicitud, así como las condiciones e informaciones necesarias para la presentación de la oferta, y aceptamos todos los requerimientos establecidos en dichos documentos. Así mismo, manifestamos que BANCÓLDEX facilitó de manera adecuada y de acuerdo con nuestras necesidades la totalidad de la información técnica requerida para la elaboración de la propuesta, garantizando siempre la reserva de la misma.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3. Que nuestra oferta cumple con todos y cada uno de los requerimientos y condiciones establecidos en los documentos del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4. Que, en caso de resultar aceptada nuestra propuesta, nos comprometemos a ejecutar la totalidad del objeto del contrato respectivo.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5. Que entendemos que el valor del contrato, conforme está definido en los documentos de los términos de referencia incluye la totalidad de los impuestos, tasas o contribuciones de cualquier orden, directas o indirectas que se causen o llegaren a causar por la celebración, ejecución y liquidación del contrato, así como todos los costos directos e indirectos que se causen por labores de administración y las utilidades del contratista.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6. Que toda la información registrada en nuestra propuesta es fidedigna.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pStyle w:val="Default"/>
        <w:jc w:val="both"/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</w:pPr>
      <w:r>
        <w:t xml:space="preserve">7. </w:t>
      </w:r>
      <w:r>
        <w:rPr>
          <w:rFonts w:ascii="Helvetica" w:hAnsi="Helvetica" w:cs="Helvetica"/>
          <w:color w:val="auto"/>
          <w:sz w:val="20"/>
          <w:szCs w:val="20"/>
          <w:lang w:val="es-ES_tradnl" w:eastAsia="es-ES_tradnl"/>
        </w:rPr>
        <w:t>Que realizamos las averiguaciones necesarias concernientes a la circular 052 “Seguridad y calidad de información, canales y medios de distribución de productos y servicios, desmonte o actualización” para aplicar todo lo relacionado con la seguridad de la información que aplique para el objeto del proyecto.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lastRenderedPageBreak/>
        <w:t>8. Que el (los) abajo firmante(s), obrando en nombre y representación del proponente manifiesto (amos) que me (nos) obligo(amos) incondicionalmente a firmar y ejecutar el contrato, en los términos y condiciones previstos en los términos de referencia. Que de acuerdo con lo establecido en las condiciones, adjunto se anexa la documentación solicitada en los mismos.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10. Que en caso de ser aceptada la propuesta presentada para la celebración del contrato derivado del presente proceso, me comprometo a suscribir y perfeccionar el contrato e iniciar la ejecución del objeto del contrato, en los plazos previstos en los términos de referencia del presente proceso.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11. Que, a solicitud de BANCÓLDEX, me(nos) obligo(amos) a suministrar cualquier información adicional necesaria para la correcta evaluación de la propuesta.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Esta oferta es presentada por </w:t>
      </w:r>
      <w:r>
        <w:rPr>
          <w:i/>
          <w:iCs/>
          <w:color w:val="0000FF"/>
          <w:sz w:val="22"/>
          <w:lang w:val="es-ES" w:eastAsia="es-ES"/>
        </w:rPr>
        <w:t xml:space="preserve">&lt;Nombre del Representante Legal del proponente&gt; 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 xml:space="preserve">con número de cédula de ciudadanía No. </w:t>
      </w:r>
      <w:r>
        <w:rPr>
          <w:i/>
          <w:iCs/>
          <w:color w:val="0000FF"/>
          <w:sz w:val="22"/>
          <w:lang w:val="es-ES" w:eastAsia="es-ES"/>
        </w:rPr>
        <w:t>&lt;escribir númer</w:t>
      </w:r>
      <w:bookmarkStart w:id="0" w:name="_GoBack"/>
      <w:bookmarkEnd w:id="0"/>
      <w:r>
        <w:rPr>
          <w:i/>
          <w:iCs/>
          <w:color w:val="0000FF"/>
          <w:sz w:val="22"/>
          <w:lang w:val="es-ES" w:eastAsia="es-ES"/>
        </w:rPr>
        <w:t>o de cédula del representante legal del proponente&gt;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y quien firma la carta de presentación y no tiene incompatibilidades o conflictos de interés con BANCOLDEX.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El (Los) abajo firmante(s) declaro(amos) que he(</w:t>
      </w:r>
      <w:proofErr w:type="spellStart"/>
      <w:r>
        <w:rPr>
          <w:rFonts w:ascii="Helvetica" w:hAnsi="Helvetica" w:cs="Helvetica"/>
          <w:sz w:val="20"/>
          <w:szCs w:val="20"/>
          <w:lang w:val="es-ES_tradnl" w:eastAsia="es-ES_tradnl"/>
        </w:rPr>
        <w:t>mos</w:t>
      </w:r>
      <w:proofErr w:type="spellEnd"/>
      <w:r>
        <w:rPr>
          <w:rFonts w:ascii="Helvetica" w:hAnsi="Helvetica" w:cs="Helvetica"/>
          <w:sz w:val="20"/>
          <w:szCs w:val="20"/>
          <w:lang w:val="es-ES_tradnl" w:eastAsia="es-ES_tradnl"/>
        </w:rPr>
        <w:t>) recibido todos los documentos y anexos descritos en los pliegos de condiciones, así como las adendas a las mismas.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De ustedes Cordialmente,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rFonts w:ascii="Helvetica" w:hAnsi="Helvetica" w:cs="Helvetica"/>
          <w:sz w:val="20"/>
          <w:szCs w:val="20"/>
          <w:lang w:val="es-ES_tradnl" w:eastAsia="es-ES_tradnl"/>
        </w:rPr>
        <w:t>FIRMA DEL REPRESENTANTE LEGAL O APODERADO: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del Representante Legal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>&lt;Nombre de la compañía que representa&gt;</w:t>
      </w:r>
      <w:r>
        <w:rPr>
          <w:rFonts w:ascii="Helvetica" w:hAnsi="Helvetica" w:cs="Helvetica"/>
          <w:sz w:val="20"/>
          <w:szCs w:val="20"/>
          <w:lang w:val="es-ES_tradnl" w:eastAsia="es-ES_tradnl"/>
        </w:rPr>
        <w:t>.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&lt;Dirección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&lt;Ciudad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 xml:space="preserve">&lt;Teléfono del proponente&gt; </w:t>
      </w:r>
    </w:p>
    <w:p w:rsidR="00473EAE" w:rsidRDefault="00473EAE">
      <w:pPr>
        <w:autoSpaceDE w:val="0"/>
        <w:autoSpaceDN w:val="0"/>
        <w:adjustRightInd w:val="0"/>
        <w:jc w:val="both"/>
        <w:rPr>
          <w:i/>
          <w:iCs/>
          <w:color w:val="0000FF"/>
          <w:sz w:val="22"/>
          <w:lang w:val="es-ES" w:eastAsia="es-ES"/>
        </w:rPr>
      </w:pPr>
      <w:r>
        <w:rPr>
          <w:i/>
          <w:iCs/>
          <w:color w:val="0000FF"/>
          <w:sz w:val="22"/>
          <w:lang w:val="es-ES" w:eastAsia="es-ES"/>
        </w:rPr>
        <w:t>&lt;Correo electrónico del proponente&gt;</w:t>
      </w:r>
    </w:p>
    <w:p w:rsidR="00473EAE" w:rsidRDefault="00473EA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>
        <w:rPr>
          <w:i/>
          <w:iCs/>
          <w:color w:val="0000FF"/>
          <w:sz w:val="22"/>
          <w:lang w:val="es-ES" w:eastAsia="es-ES"/>
        </w:rPr>
        <w:t xml:space="preserve">&lt;NIT del proponente&gt; </w:t>
      </w:r>
    </w:p>
    <w:sectPr w:rsidR="00473EA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AE" w:rsidRDefault="00473EAE">
      <w:r>
        <w:separator/>
      </w:r>
    </w:p>
  </w:endnote>
  <w:endnote w:type="continuationSeparator" w:id="0">
    <w:p w:rsidR="00473EAE" w:rsidRDefault="0047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AE" w:rsidRDefault="00473EAE">
      <w:r>
        <w:separator/>
      </w:r>
    </w:p>
  </w:footnote>
  <w:footnote w:type="continuationSeparator" w:id="0">
    <w:p w:rsidR="00473EAE" w:rsidRDefault="0047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125"/>
    <w:multiLevelType w:val="hybridMultilevel"/>
    <w:tmpl w:val="71A67D00"/>
    <w:lvl w:ilvl="0" w:tplc="08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B7AA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E445699"/>
    <w:multiLevelType w:val="hybridMultilevel"/>
    <w:tmpl w:val="FFE23806"/>
    <w:lvl w:ilvl="0" w:tplc="080A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0"/>
    <w:rsid w:val="00223BC0"/>
    <w:rsid w:val="00413113"/>
    <w:rsid w:val="00473EAE"/>
    <w:rsid w:val="005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3492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Bogotá D</vt:lpstr>
      <vt:lpstr>Bogotá D</vt:lpstr>
    </vt:vector>
  </TitlesOfParts>
  <Company>ADInteractive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Alexander Bernal</dc:creator>
  <cp:lastModifiedBy>Diana Carolina Blanco Rodriguez</cp:lastModifiedBy>
  <cp:revision>2</cp:revision>
  <cp:lastPrinted>2008-11-20T21:45:00Z</cp:lastPrinted>
  <dcterms:created xsi:type="dcterms:W3CDTF">2016-09-27T20:35:00Z</dcterms:created>
  <dcterms:modified xsi:type="dcterms:W3CDTF">2016-09-27T20:35:00Z</dcterms:modified>
</cp:coreProperties>
</file>